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93807" w:rsidRPr="00793807" w14:paraId="6FAAF259" w14:textId="77777777" w:rsidTr="00793807">
        <w:trPr>
          <w:tblCellSpacing w:w="0" w:type="dxa"/>
        </w:trPr>
        <w:tc>
          <w:tcPr>
            <w:tcW w:w="3348" w:type="dxa"/>
            <w:tcMar>
              <w:top w:w="0" w:type="dxa"/>
              <w:left w:w="108" w:type="dxa"/>
              <w:bottom w:w="0" w:type="dxa"/>
              <w:right w:w="108" w:type="dxa"/>
            </w:tcMar>
            <w:hideMark/>
          </w:tcPr>
          <w:p w14:paraId="43B80FC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BỘ TÀI CHÍNH</w:t>
            </w:r>
            <w:r w:rsidRPr="00793807">
              <w:rPr>
                <w:rFonts w:ascii="Times New Roman" w:eastAsia="Times New Roman" w:hAnsi="Times New Roman" w:cs="Times New Roman"/>
                <w:b/>
                <w:bCs/>
                <w:sz w:val="26"/>
                <w:szCs w:val="26"/>
              </w:rPr>
              <w:br/>
              <w:t>--------</w:t>
            </w:r>
          </w:p>
        </w:tc>
        <w:tc>
          <w:tcPr>
            <w:tcW w:w="5508" w:type="dxa"/>
            <w:tcMar>
              <w:top w:w="0" w:type="dxa"/>
              <w:left w:w="108" w:type="dxa"/>
              <w:bottom w:w="0" w:type="dxa"/>
              <w:right w:w="108" w:type="dxa"/>
            </w:tcMar>
            <w:hideMark/>
          </w:tcPr>
          <w:p w14:paraId="0741501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CỘNG HÒA XÃ HỘI CHỦ NGHĨA VIỆT NAM</w:t>
            </w:r>
            <w:r w:rsidRPr="00793807">
              <w:rPr>
                <w:rFonts w:ascii="Times New Roman" w:eastAsia="Times New Roman" w:hAnsi="Times New Roman" w:cs="Times New Roman"/>
                <w:b/>
                <w:bCs/>
                <w:sz w:val="26"/>
                <w:szCs w:val="26"/>
              </w:rPr>
              <w:br/>
            </w:r>
            <w:proofErr w:type="spellStart"/>
            <w:r w:rsidRPr="00793807">
              <w:rPr>
                <w:rFonts w:ascii="Times New Roman" w:eastAsia="Times New Roman" w:hAnsi="Times New Roman" w:cs="Times New Roman"/>
                <w:b/>
                <w:bCs/>
                <w:sz w:val="26"/>
                <w:szCs w:val="26"/>
              </w:rPr>
              <w:t>Độc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lập</w:t>
            </w:r>
            <w:proofErr w:type="spellEnd"/>
            <w:r w:rsidRPr="00793807">
              <w:rPr>
                <w:rFonts w:ascii="Times New Roman" w:eastAsia="Times New Roman" w:hAnsi="Times New Roman" w:cs="Times New Roman"/>
                <w:b/>
                <w:bCs/>
                <w:sz w:val="26"/>
                <w:szCs w:val="26"/>
              </w:rPr>
              <w:t xml:space="preserve"> - </w:t>
            </w:r>
            <w:proofErr w:type="spellStart"/>
            <w:r w:rsidRPr="00793807">
              <w:rPr>
                <w:rFonts w:ascii="Times New Roman" w:eastAsia="Times New Roman" w:hAnsi="Times New Roman" w:cs="Times New Roman"/>
                <w:b/>
                <w:bCs/>
                <w:sz w:val="26"/>
                <w:szCs w:val="26"/>
              </w:rPr>
              <w:t>Tự</w:t>
            </w:r>
            <w:proofErr w:type="spellEnd"/>
            <w:r w:rsidRPr="00793807">
              <w:rPr>
                <w:rFonts w:ascii="Times New Roman" w:eastAsia="Times New Roman" w:hAnsi="Times New Roman" w:cs="Times New Roman"/>
                <w:b/>
                <w:bCs/>
                <w:sz w:val="26"/>
                <w:szCs w:val="26"/>
              </w:rPr>
              <w:t xml:space="preserve"> do - </w:t>
            </w:r>
            <w:proofErr w:type="spellStart"/>
            <w:r w:rsidRPr="00793807">
              <w:rPr>
                <w:rFonts w:ascii="Times New Roman" w:eastAsia="Times New Roman" w:hAnsi="Times New Roman" w:cs="Times New Roman"/>
                <w:b/>
                <w:bCs/>
                <w:sz w:val="26"/>
                <w:szCs w:val="26"/>
              </w:rPr>
              <w:t>Hạnh</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phúc</w:t>
            </w:r>
            <w:proofErr w:type="spellEnd"/>
            <w:r w:rsidRPr="00793807">
              <w:rPr>
                <w:rFonts w:ascii="Times New Roman" w:eastAsia="Times New Roman" w:hAnsi="Times New Roman" w:cs="Times New Roman"/>
                <w:b/>
                <w:bCs/>
                <w:sz w:val="26"/>
                <w:szCs w:val="26"/>
              </w:rPr>
              <w:br/>
              <w:t>---------------</w:t>
            </w:r>
          </w:p>
        </w:tc>
      </w:tr>
      <w:tr w:rsidR="00793807" w:rsidRPr="00793807" w14:paraId="4327AEA9" w14:textId="77777777" w:rsidTr="00793807">
        <w:trPr>
          <w:tblCellSpacing w:w="0" w:type="dxa"/>
        </w:trPr>
        <w:tc>
          <w:tcPr>
            <w:tcW w:w="3348" w:type="dxa"/>
            <w:tcMar>
              <w:top w:w="0" w:type="dxa"/>
              <w:left w:w="108" w:type="dxa"/>
              <w:bottom w:w="0" w:type="dxa"/>
              <w:right w:w="108" w:type="dxa"/>
            </w:tcMar>
            <w:hideMark/>
          </w:tcPr>
          <w:p w14:paraId="0C2038A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Số</w:t>
            </w:r>
            <w:proofErr w:type="spellEnd"/>
            <w:r w:rsidRPr="00793807">
              <w:rPr>
                <w:rFonts w:ascii="Times New Roman" w:eastAsia="Times New Roman" w:hAnsi="Times New Roman" w:cs="Times New Roman"/>
                <w:sz w:val="26"/>
                <w:szCs w:val="26"/>
              </w:rPr>
              <w:t>: 145/2016/TT-BTC</w:t>
            </w:r>
          </w:p>
        </w:tc>
        <w:tc>
          <w:tcPr>
            <w:tcW w:w="5508" w:type="dxa"/>
            <w:tcMar>
              <w:top w:w="0" w:type="dxa"/>
              <w:left w:w="108" w:type="dxa"/>
              <w:bottom w:w="0" w:type="dxa"/>
              <w:right w:w="108" w:type="dxa"/>
            </w:tcMar>
            <w:hideMark/>
          </w:tcPr>
          <w:p w14:paraId="4B2AC72C"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Hà</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Nội</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ngày</w:t>
            </w:r>
            <w:proofErr w:type="spellEnd"/>
            <w:r w:rsidRPr="00793807">
              <w:rPr>
                <w:rFonts w:ascii="Times New Roman" w:eastAsia="Times New Roman" w:hAnsi="Times New Roman" w:cs="Times New Roman"/>
                <w:i/>
                <w:iCs/>
                <w:sz w:val="26"/>
                <w:szCs w:val="26"/>
              </w:rPr>
              <w:t xml:space="preserve"> 6 </w:t>
            </w:r>
            <w:proofErr w:type="spellStart"/>
            <w:r w:rsidRPr="00793807">
              <w:rPr>
                <w:rFonts w:ascii="Times New Roman" w:eastAsia="Times New Roman" w:hAnsi="Times New Roman" w:cs="Times New Roman"/>
                <w:i/>
                <w:iCs/>
                <w:sz w:val="26"/>
                <w:szCs w:val="26"/>
              </w:rPr>
              <w:t>tháng</w:t>
            </w:r>
            <w:proofErr w:type="spellEnd"/>
            <w:r w:rsidRPr="00793807">
              <w:rPr>
                <w:rFonts w:ascii="Times New Roman" w:eastAsia="Times New Roman" w:hAnsi="Times New Roman" w:cs="Times New Roman"/>
                <w:i/>
                <w:iCs/>
                <w:sz w:val="26"/>
                <w:szCs w:val="26"/>
              </w:rPr>
              <w:t xml:space="preserve"> 10 </w:t>
            </w:r>
            <w:proofErr w:type="spellStart"/>
            <w:r w:rsidRPr="00793807">
              <w:rPr>
                <w:rFonts w:ascii="Times New Roman" w:eastAsia="Times New Roman" w:hAnsi="Times New Roman" w:cs="Times New Roman"/>
                <w:i/>
                <w:iCs/>
                <w:sz w:val="26"/>
                <w:szCs w:val="26"/>
              </w:rPr>
              <w:t>năm</w:t>
            </w:r>
            <w:proofErr w:type="spellEnd"/>
            <w:r w:rsidRPr="00793807">
              <w:rPr>
                <w:rFonts w:ascii="Times New Roman" w:eastAsia="Times New Roman" w:hAnsi="Times New Roman" w:cs="Times New Roman"/>
                <w:i/>
                <w:iCs/>
                <w:sz w:val="26"/>
                <w:szCs w:val="26"/>
              </w:rPr>
              <w:t xml:space="preserve"> 2016</w:t>
            </w:r>
          </w:p>
        </w:tc>
      </w:tr>
    </w:tbl>
    <w:p w14:paraId="646474C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w:t>
      </w:r>
    </w:p>
    <w:p w14:paraId="7CE06834"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793807">
        <w:rPr>
          <w:rFonts w:ascii="Times New Roman" w:eastAsia="Times New Roman" w:hAnsi="Times New Roman" w:cs="Times New Roman"/>
          <w:b/>
          <w:bCs/>
          <w:color w:val="000000"/>
          <w:sz w:val="26"/>
          <w:szCs w:val="26"/>
        </w:rPr>
        <w:t>THÔNG TƯ</w:t>
      </w:r>
      <w:bookmarkEnd w:id="0"/>
    </w:p>
    <w:p w14:paraId="480A8D66"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793807">
        <w:rPr>
          <w:rFonts w:ascii="Times New Roman" w:eastAsia="Times New Roman" w:hAnsi="Times New Roman" w:cs="Times New Roman"/>
          <w:color w:val="000000"/>
          <w:sz w:val="26"/>
          <w:szCs w:val="26"/>
        </w:rPr>
        <w:t>BAN HÀNH TIÊU CHUẨN THẨM ĐỊNH GIÁ VIỆT NAM SỐ 11</w:t>
      </w:r>
      <w:bookmarkEnd w:id="1"/>
    </w:p>
    <w:p w14:paraId="57DF5B4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i/>
          <w:iCs/>
          <w:color w:val="000000"/>
          <w:sz w:val="26"/>
          <w:szCs w:val="26"/>
        </w:rPr>
        <w:t>Căn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cứ</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Luật</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Giá</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11/2012/QH13 </w:t>
      </w:r>
      <w:proofErr w:type="spellStart"/>
      <w:r w:rsidRPr="00793807">
        <w:rPr>
          <w:rFonts w:ascii="Times New Roman" w:eastAsia="Times New Roman" w:hAnsi="Times New Roman" w:cs="Times New Roman"/>
          <w:i/>
          <w:iCs/>
          <w:color w:val="000000"/>
          <w:sz w:val="26"/>
          <w:szCs w:val="26"/>
        </w:rPr>
        <w:t>ngày</w:t>
      </w:r>
      <w:proofErr w:type="spellEnd"/>
      <w:r w:rsidRPr="00793807">
        <w:rPr>
          <w:rFonts w:ascii="Times New Roman" w:eastAsia="Times New Roman" w:hAnsi="Times New Roman" w:cs="Times New Roman"/>
          <w:i/>
          <w:iCs/>
          <w:color w:val="000000"/>
          <w:sz w:val="26"/>
          <w:szCs w:val="26"/>
        </w:rPr>
        <w:t xml:space="preserve"> 20 </w:t>
      </w:r>
      <w:proofErr w:type="spellStart"/>
      <w:r w:rsidRPr="00793807">
        <w:rPr>
          <w:rFonts w:ascii="Times New Roman" w:eastAsia="Times New Roman" w:hAnsi="Times New Roman" w:cs="Times New Roman"/>
          <w:i/>
          <w:iCs/>
          <w:color w:val="000000"/>
          <w:sz w:val="26"/>
          <w:szCs w:val="26"/>
        </w:rPr>
        <w:t>tháng</w:t>
      </w:r>
      <w:proofErr w:type="spellEnd"/>
      <w:r w:rsidRPr="00793807">
        <w:rPr>
          <w:rFonts w:ascii="Times New Roman" w:eastAsia="Times New Roman" w:hAnsi="Times New Roman" w:cs="Times New Roman"/>
          <w:i/>
          <w:iCs/>
          <w:color w:val="000000"/>
          <w:sz w:val="26"/>
          <w:szCs w:val="26"/>
        </w:rPr>
        <w:t xml:space="preserve"> 6 </w:t>
      </w:r>
      <w:proofErr w:type="spellStart"/>
      <w:r w:rsidRPr="00793807">
        <w:rPr>
          <w:rFonts w:ascii="Times New Roman" w:eastAsia="Times New Roman" w:hAnsi="Times New Roman" w:cs="Times New Roman"/>
          <w:i/>
          <w:iCs/>
          <w:color w:val="000000"/>
          <w:sz w:val="26"/>
          <w:szCs w:val="26"/>
        </w:rPr>
        <w:t>năm</w:t>
      </w:r>
      <w:proofErr w:type="spellEnd"/>
      <w:r w:rsidRPr="00793807">
        <w:rPr>
          <w:rFonts w:ascii="Times New Roman" w:eastAsia="Times New Roman" w:hAnsi="Times New Roman" w:cs="Times New Roman"/>
          <w:i/>
          <w:iCs/>
          <w:color w:val="000000"/>
          <w:sz w:val="26"/>
          <w:szCs w:val="26"/>
        </w:rPr>
        <w:t xml:space="preserve"> 2012;</w:t>
      </w:r>
    </w:p>
    <w:p w14:paraId="2EBE32E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i/>
          <w:iCs/>
          <w:color w:val="000000"/>
          <w:sz w:val="26"/>
          <w:szCs w:val="26"/>
        </w:rPr>
        <w:t>Căn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cứ</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Nghị</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89/2013/NĐ-CP </w:t>
      </w:r>
      <w:proofErr w:type="spellStart"/>
      <w:r w:rsidRPr="00793807">
        <w:rPr>
          <w:rFonts w:ascii="Times New Roman" w:eastAsia="Times New Roman" w:hAnsi="Times New Roman" w:cs="Times New Roman"/>
          <w:i/>
          <w:iCs/>
          <w:color w:val="000000"/>
          <w:sz w:val="26"/>
          <w:szCs w:val="26"/>
        </w:rPr>
        <w:t>ngày</w:t>
      </w:r>
      <w:proofErr w:type="spellEnd"/>
      <w:r w:rsidRPr="00793807">
        <w:rPr>
          <w:rFonts w:ascii="Times New Roman" w:eastAsia="Times New Roman" w:hAnsi="Times New Roman" w:cs="Times New Roman"/>
          <w:i/>
          <w:iCs/>
          <w:color w:val="000000"/>
          <w:sz w:val="26"/>
          <w:szCs w:val="26"/>
        </w:rPr>
        <w:t xml:space="preserve"> 06 </w:t>
      </w:r>
      <w:proofErr w:type="spellStart"/>
      <w:r w:rsidRPr="00793807">
        <w:rPr>
          <w:rFonts w:ascii="Times New Roman" w:eastAsia="Times New Roman" w:hAnsi="Times New Roman" w:cs="Times New Roman"/>
          <w:i/>
          <w:iCs/>
          <w:color w:val="000000"/>
          <w:sz w:val="26"/>
          <w:szCs w:val="26"/>
        </w:rPr>
        <w:t>tháng</w:t>
      </w:r>
      <w:proofErr w:type="spellEnd"/>
      <w:r w:rsidRPr="00793807">
        <w:rPr>
          <w:rFonts w:ascii="Times New Roman" w:eastAsia="Times New Roman" w:hAnsi="Times New Roman" w:cs="Times New Roman"/>
          <w:i/>
          <w:iCs/>
          <w:color w:val="000000"/>
          <w:sz w:val="26"/>
          <w:szCs w:val="26"/>
        </w:rPr>
        <w:t xml:space="preserve"> 8 </w:t>
      </w:r>
      <w:proofErr w:type="spellStart"/>
      <w:r w:rsidRPr="00793807">
        <w:rPr>
          <w:rFonts w:ascii="Times New Roman" w:eastAsia="Times New Roman" w:hAnsi="Times New Roman" w:cs="Times New Roman"/>
          <w:i/>
          <w:iCs/>
          <w:color w:val="000000"/>
          <w:sz w:val="26"/>
          <w:szCs w:val="26"/>
        </w:rPr>
        <w:t>năm</w:t>
      </w:r>
      <w:proofErr w:type="spellEnd"/>
      <w:r w:rsidRPr="00793807">
        <w:rPr>
          <w:rFonts w:ascii="Times New Roman" w:eastAsia="Times New Roman" w:hAnsi="Times New Roman" w:cs="Times New Roman"/>
          <w:i/>
          <w:iCs/>
          <w:color w:val="000000"/>
          <w:sz w:val="26"/>
          <w:szCs w:val="26"/>
        </w:rPr>
        <w:t xml:space="preserve"> 2013 </w:t>
      </w:r>
      <w:proofErr w:type="spellStart"/>
      <w:r w:rsidRPr="00793807">
        <w:rPr>
          <w:rFonts w:ascii="Times New Roman" w:eastAsia="Times New Roman" w:hAnsi="Times New Roman" w:cs="Times New Roman"/>
          <w:i/>
          <w:iCs/>
          <w:color w:val="000000"/>
          <w:sz w:val="26"/>
          <w:szCs w:val="26"/>
        </w:rPr>
        <w:t>của</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Chính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phủ</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quy</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chi </w:t>
      </w:r>
      <w:proofErr w:type="spellStart"/>
      <w:r w:rsidRPr="00793807">
        <w:rPr>
          <w:rFonts w:ascii="Times New Roman" w:eastAsia="Times New Roman" w:hAnsi="Times New Roman" w:cs="Times New Roman"/>
          <w:i/>
          <w:iCs/>
          <w:color w:val="000000"/>
          <w:sz w:val="26"/>
          <w:szCs w:val="26"/>
        </w:rPr>
        <w:t>tiết</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thi</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hành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một</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điều</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của</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Luật</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Giá</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về</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thẩm</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giá</w:t>
      </w:r>
      <w:proofErr w:type="spellEnd"/>
      <w:r w:rsidRPr="00793807">
        <w:rPr>
          <w:rFonts w:ascii="Times New Roman" w:eastAsia="Times New Roman" w:hAnsi="Times New Roman" w:cs="Times New Roman"/>
          <w:i/>
          <w:iCs/>
          <w:color w:val="000000"/>
          <w:sz w:val="26"/>
          <w:szCs w:val="26"/>
        </w:rPr>
        <w:t>;</w:t>
      </w:r>
    </w:p>
    <w:p w14:paraId="51B3758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i/>
          <w:iCs/>
          <w:color w:val="000000"/>
          <w:sz w:val="26"/>
          <w:szCs w:val="26"/>
        </w:rPr>
        <w:t>Căn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cứ</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Nghị</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215/2013/NĐ-CP </w:t>
      </w:r>
      <w:proofErr w:type="spellStart"/>
      <w:r w:rsidRPr="00793807">
        <w:rPr>
          <w:rFonts w:ascii="Times New Roman" w:eastAsia="Times New Roman" w:hAnsi="Times New Roman" w:cs="Times New Roman"/>
          <w:i/>
          <w:iCs/>
          <w:color w:val="000000"/>
          <w:sz w:val="26"/>
          <w:szCs w:val="26"/>
        </w:rPr>
        <w:t>ngày</w:t>
      </w:r>
      <w:proofErr w:type="spellEnd"/>
      <w:r w:rsidRPr="00793807">
        <w:rPr>
          <w:rFonts w:ascii="Times New Roman" w:eastAsia="Times New Roman" w:hAnsi="Times New Roman" w:cs="Times New Roman"/>
          <w:i/>
          <w:iCs/>
          <w:color w:val="000000"/>
          <w:sz w:val="26"/>
          <w:szCs w:val="26"/>
        </w:rPr>
        <w:t xml:space="preserve"> 23 </w:t>
      </w:r>
      <w:proofErr w:type="spellStart"/>
      <w:r w:rsidRPr="00793807">
        <w:rPr>
          <w:rFonts w:ascii="Times New Roman" w:eastAsia="Times New Roman" w:hAnsi="Times New Roman" w:cs="Times New Roman"/>
          <w:i/>
          <w:iCs/>
          <w:color w:val="000000"/>
          <w:sz w:val="26"/>
          <w:szCs w:val="26"/>
        </w:rPr>
        <w:t>tháng</w:t>
      </w:r>
      <w:proofErr w:type="spellEnd"/>
      <w:r w:rsidRPr="00793807">
        <w:rPr>
          <w:rFonts w:ascii="Times New Roman" w:eastAsia="Times New Roman" w:hAnsi="Times New Roman" w:cs="Times New Roman"/>
          <w:i/>
          <w:iCs/>
          <w:color w:val="000000"/>
          <w:sz w:val="26"/>
          <w:szCs w:val="26"/>
        </w:rPr>
        <w:t xml:space="preserve"> 12 </w:t>
      </w:r>
      <w:proofErr w:type="spellStart"/>
      <w:r w:rsidRPr="00793807">
        <w:rPr>
          <w:rFonts w:ascii="Times New Roman" w:eastAsia="Times New Roman" w:hAnsi="Times New Roman" w:cs="Times New Roman"/>
          <w:i/>
          <w:iCs/>
          <w:color w:val="000000"/>
          <w:sz w:val="26"/>
          <w:szCs w:val="26"/>
        </w:rPr>
        <w:t>năm</w:t>
      </w:r>
      <w:proofErr w:type="spellEnd"/>
      <w:r w:rsidRPr="00793807">
        <w:rPr>
          <w:rFonts w:ascii="Times New Roman" w:eastAsia="Times New Roman" w:hAnsi="Times New Roman" w:cs="Times New Roman"/>
          <w:i/>
          <w:iCs/>
          <w:color w:val="000000"/>
          <w:sz w:val="26"/>
          <w:szCs w:val="26"/>
        </w:rPr>
        <w:t xml:space="preserve"> 2013 </w:t>
      </w:r>
      <w:proofErr w:type="spellStart"/>
      <w:r w:rsidRPr="00793807">
        <w:rPr>
          <w:rFonts w:ascii="Times New Roman" w:eastAsia="Times New Roman" w:hAnsi="Times New Roman" w:cs="Times New Roman"/>
          <w:i/>
          <w:iCs/>
          <w:color w:val="000000"/>
          <w:sz w:val="26"/>
          <w:szCs w:val="26"/>
        </w:rPr>
        <w:t>của</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Chính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phủ</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quy</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chức</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năng</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nhiệm</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vụ</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quyền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hạn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và</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cơ</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cấu</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tổ</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chức</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của</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Bộ</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Tài</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chính</w:t>
      </w:r>
      <w:proofErr w:type="spellEnd"/>
      <w:r w:rsidRPr="00793807">
        <w:rPr>
          <w:rFonts w:ascii="Times New Roman" w:eastAsia="Times New Roman" w:hAnsi="Times New Roman" w:cs="Times New Roman"/>
          <w:i/>
          <w:iCs/>
          <w:color w:val="000000"/>
          <w:sz w:val="26"/>
          <w:szCs w:val="26"/>
        </w:rPr>
        <w:t>;</w:t>
      </w:r>
    </w:p>
    <w:p w14:paraId="6CB16D7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color w:val="000000"/>
          <w:sz w:val="26"/>
          <w:szCs w:val="26"/>
        </w:rPr>
        <w:t xml:space="preserve">Theo </w:t>
      </w:r>
      <w:proofErr w:type="spellStart"/>
      <w:r w:rsidRPr="00793807">
        <w:rPr>
          <w:rFonts w:ascii="Times New Roman" w:eastAsia="Times New Roman" w:hAnsi="Times New Roman" w:cs="Times New Roman"/>
          <w:i/>
          <w:iCs/>
          <w:color w:val="000000"/>
          <w:sz w:val="26"/>
          <w:szCs w:val="26"/>
        </w:rPr>
        <w:t>đề</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nghị</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của</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Cục</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trưởng</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Cục</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Quản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lý</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giá</w:t>
      </w:r>
      <w:proofErr w:type="spellEnd"/>
      <w:r w:rsidRPr="00793807">
        <w:rPr>
          <w:rFonts w:ascii="Times New Roman" w:eastAsia="Times New Roman" w:hAnsi="Times New Roman" w:cs="Times New Roman"/>
          <w:i/>
          <w:iCs/>
          <w:color w:val="000000"/>
          <w:sz w:val="26"/>
          <w:szCs w:val="26"/>
        </w:rPr>
        <w:t>,</w:t>
      </w:r>
    </w:p>
    <w:p w14:paraId="6DC0BC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i/>
          <w:iCs/>
          <w:color w:val="000000"/>
          <w:sz w:val="26"/>
          <w:szCs w:val="26"/>
        </w:rPr>
        <w:t>Bộ</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trưởng</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Bộ</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Tài</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chính</w:t>
      </w:r>
      <w:proofErr w:type="spellEnd"/>
      <w:r w:rsidRPr="00793807">
        <w:rPr>
          <w:rFonts w:ascii="Times New Roman" w:eastAsia="Times New Roman" w:hAnsi="Times New Roman" w:cs="Times New Roman"/>
          <w:i/>
          <w:iCs/>
          <w:color w:val="000000"/>
          <w:sz w:val="26"/>
          <w:szCs w:val="26"/>
        </w:rPr>
        <w:t xml:space="preserve"> ban </w:t>
      </w:r>
      <w:proofErr w:type="spellStart"/>
      <w:r w:rsidRPr="00793807">
        <w:rPr>
          <w:rFonts w:ascii="Times New Roman" w:eastAsia="Times New Roman" w:hAnsi="Times New Roman" w:cs="Times New Roman"/>
          <w:i/>
          <w:iCs/>
          <w:color w:val="000000"/>
          <w:sz w:val="26"/>
          <w:szCs w:val="26"/>
        </w:rPr>
        <w:t>hành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Thông</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tư</w:t>
      </w:r>
      <w:proofErr w:type="spellEnd"/>
      <w:r w:rsidRPr="00793807">
        <w:rPr>
          <w:rFonts w:ascii="Times New Roman" w:eastAsia="Times New Roman" w:hAnsi="Times New Roman" w:cs="Times New Roman"/>
          <w:i/>
          <w:iCs/>
          <w:color w:val="000000"/>
          <w:sz w:val="26"/>
          <w:szCs w:val="26"/>
        </w:rPr>
        <w:t xml:space="preserve"> ban </w:t>
      </w:r>
      <w:proofErr w:type="spellStart"/>
      <w:r w:rsidRPr="00793807">
        <w:rPr>
          <w:rFonts w:ascii="Times New Roman" w:eastAsia="Times New Roman" w:hAnsi="Times New Roman" w:cs="Times New Roman"/>
          <w:i/>
          <w:iCs/>
          <w:color w:val="000000"/>
          <w:sz w:val="26"/>
          <w:szCs w:val="26"/>
        </w:rPr>
        <w:t>hành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Tiêu</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chuẩn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thẩm</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giá</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Việt</w:t>
      </w:r>
      <w:proofErr w:type="spellEnd"/>
      <w:r w:rsidRPr="00793807">
        <w:rPr>
          <w:rFonts w:ascii="Times New Roman" w:eastAsia="Times New Roman" w:hAnsi="Times New Roman" w:cs="Times New Roman"/>
          <w:i/>
          <w:iCs/>
          <w:color w:val="000000"/>
          <w:sz w:val="26"/>
          <w:szCs w:val="26"/>
        </w:rPr>
        <w:t xml:space="preserve"> Nam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11.</w:t>
      </w:r>
    </w:p>
    <w:p w14:paraId="16141CD6"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bookmarkStart w:id="2" w:name="dieu_1"/>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1.</w:t>
      </w:r>
      <w:bookmarkEnd w:id="2"/>
      <w:r w:rsidRPr="00793807">
        <w:rPr>
          <w:rFonts w:ascii="Times New Roman" w:eastAsia="Times New Roman" w:hAnsi="Times New Roman" w:cs="Times New Roman"/>
          <w:color w:val="000000"/>
          <w:sz w:val="26"/>
          <w:szCs w:val="26"/>
        </w:rPr>
        <w:t> </w:t>
      </w:r>
      <w:bookmarkStart w:id="3" w:name="dieu_1_name"/>
      <w:r w:rsidRPr="00793807">
        <w:rPr>
          <w:rFonts w:ascii="Times New Roman" w:eastAsia="Times New Roman" w:hAnsi="Times New Roman" w:cs="Times New Roman"/>
          <w:color w:val="000000"/>
          <w:sz w:val="26"/>
          <w:szCs w:val="26"/>
        </w:rPr>
        <w:t xml:space="preserve">Ban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kèm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11 -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w:t>
      </w:r>
      <w:bookmarkEnd w:id="3"/>
    </w:p>
    <w:p w14:paraId="1CA2F052"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bookmarkStart w:id="4" w:name="dieu_2"/>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hành</w:t>
      </w:r>
      <w:bookmarkEnd w:id="4"/>
      <w:proofErr w:type="spellEnd"/>
    </w:p>
    <w:p w14:paraId="31EA449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ngày</w:t>
      </w:r>
      <w:proofErr w:type="spellEnd"/>
      <w:r w:rsidRPr="00793807">
        <w:rPr>
          <w:rFonts w:ascii="Times New Roman" w:eastAsia="Times New Roman" w:hAnsi="Times New Roman" w:cs="Times New Roman"/>
          <w:color w:val="000000"/>
          <w:sz w:val="26"/>
          <w:szCs w:val="26"/>
        </w:rPr>
        <w:t xml:space="preserve"> 01 </w:t>
      </w:r>
      <w:proofErr w:type="spellStart"/>
      <w:r w:rsidRPr="00793807">
        <w:rPr>
          <w:rFonts w:ascii="Times New Roman" w:eastAsia="Times New Roman" w:hAnsi="Times New Roman" w:cs="Times New Roman"/>
          <w:color w:val="000000"/>
          <w:sz w:val="26"/>
          <w:szCs w:val="26"/>
        </w:rPr>
        <w:t>tháng</w:t>
      </w:r>
      <w:proofErr w:type="spellEnd"/>
      <w:r w:rsidRPr="00793807">
        <w:rPr>
          <w:rFonts w:ascii="Times New Roman" w:eastAsia="Times New Roman" w:hAnsi="Times New Roman" w:cs="Times New Roman"/>
          <w:color w:val="000000"/>
          <w:sz w:val="26"/>
          <w:szCs w:val="26"/>
        </w:rPr>
        <w:t xml:space="preserve"> 01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2017.</w:t>
      </w:r>
    </w:p>
    <w:p w14:paraId="0355532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2.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10 –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thặng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11 –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ban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kèm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129/2008/QĐ-BTC </w:t>
      </w:r>
      <w:proofErr w:type="spellStart"/>
      <w:r w:rsidRPr="00793807">
        <w:rPr>
          <w:rFonts w:ascii="Times New Roman" w:eastAsia="Times New Roman" w:hAnsi="Times New Roman" w:cs="Times New Roman"/>
          <w:color w:val="000000"/>
          <w:sz w:val="26"/>
          <w:szCs w:val="26"/>
        </w:rPr>
        <w:t>ngày</w:t>
      </w:r>
      <w:proofErr w:type="spellEnd"/>
      <w:r w:rsidRPr="00793807">
        <w:rPr>
          <w:rFonts w:ascii="Times New Roman" w:eastAsia="Times New Roman" w:hAnsi="Times New Roman" w:cs="Times New Roman"/>
          <w:color w:val="000000"/>
          <w:sz w:val="26"/>
          <w:szCs w:val="26"/>
        </w:rPr>
        <w:t xml:space="preserve"> 31/12/2008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trưởng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ban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06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đợt</w:t>
      </w:r>
      <w:proofErr w:type="spellEnd"/>
      <w:r w:rsidRPr="00793807">
        <w:rPr>
          <w:rFonts w:ascii="Times New Roman" w:eastAsia="Times New Roman" w:hAnsi="Times New Roman" w:cs="Times New Roman"/>
          <w:color w:val="000000"/>
          <w:sz w:val="26"/>
          <w:szCs w:val="26"/>
        </w:rPr>
        <w:t xml:space="preserve"> 3) </w:t>
      </w:r>
      <w:proofErr w:type="spellStart"/>
      <w:r w:rsidRPr="00793807">
        <w:rPr>
          <w:rFonts w:ascii="Times New Roman" w:eastAsia="Times New Roman" w:hAnsi="Times New Roman" w:cs="Times New Roman"/>
          <w:color w:val="000000"/>
          <w:sz w:val="26"/>
          <w:szCs w:val="26"/>
        </w:rPr>
        <w:t>hết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w:t>
      </w:r>
    </w:p>
    <w:p w14:paraId="7B63EF42"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bookmarkStart w:id="5" w:name="dieu_3"/>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3. </w:t>
      </w:r>
      <w:proofErr w:type="spellStart"/>
      <w:r w:rsidRPr="00793807">
        <w:rPr>
          <w:rFonts w:ascii="Times New Roman" w:eastAsia="Times New Roman" w:hAnsi="Times New Roman" w:cs="Times New Roman"/>
          <w:color w:val="000000"/>
          <w:sz w:val="26"/>
          <w:szCs w:val="26"/>
        </w:rPr>
        <w:t>Tổ</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bookmarkEnd w:id="5"/>
      <w:proofErr w:type="spellEnd"/>
    </w:p>
    <w:p w14:paraId="43DEACF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 </w:t>
      </w:r>
      <w:proofErr w:type="spellStart"/>
      <w:r w:rsidRPr="00793807">
        <w:rPr>
          <w:rFonts w:ascii="Times New Roman" w:eastAsia="Times New Roman" w:hAnsi="Times New Roman" w:cs="Times New Roman"/>
          <w:color w:val="000000"/>
          <w:sz w:val="26"/>
          <w:szCs w:val="26"/>
        </w:rPr>
        <w:t>Cục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hướng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ban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kèm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w:t>
      </w:r>
    </w:p>
    <w:p w14:paraId="509F59F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2.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vướng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mắc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hướng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đổi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bổ</w:t>
      </w:r>
      <w:proofErr w:type="spellEnd"/>
      <w:r w:rsidRPr="00793807">
        <w:rPr>
          <w:rFonts w:ascii="Times New Roman" w:eastAsia="Times New Roman" w:hAnsi="Times New Roman" w:cs="Times New Roman"/>
          <w:color w:val="000000"/>
          <w:sz w:val="26"/>
          <w:szCs w:val="26"/>
        </w:rPr>
        <w:t xml:space="preserve"> sung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w:t>
      </w:r>
    </w:p>
    <w:p w14:paraId="0C4B8D2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868"/>
        <w:gridCol w:w="3988"/>
      </w:tblGrid>
      <w:tr w:rsidR="00793807" w:rsidRPr="00793807" w14:paraId="03EA7303" w14:textId="77777777" w:rsidTr="00793807">
        <w:trPr>
          <w:tblCellSpacing w:w="0" w:type="dxa"/>
        </w:trPr>
        <w:tc>
          <w:tcPr>
            <w:tcW w:w="4868" w:type="dxa"/>
            <w:tcMar>
              <w:top w:w="0" w:type="dxa"/>
              <w:left w:w="108" w:type="dxa"/>
              <w:bottom w:w="0" w:type="dxa"/>
              <w:right w:w="108" w:type="dxa"/>
            </w:tcMar>
            <w:hideMark/>
          </w:tcPr>
          <w:p w14:paraId="4973205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i/>
                <w:iCs/>
                <w:sz w:val="26"/>
                <w:szCs w:val="26"/>
                <w:lang w:val="nl-NL"/>
              </w:rPr>
              <w:t> </w:t>
            </w:r>
          </w:p>
          <w:p w14:paraId="60AD215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i/>
                <w:iCs/>
                <w:sz w:val="26"/>
                <w:szCs w:val="26"/>
                <w:lang w:val="nl-NL"/>
              </w:rPr>
              <w:t>Nơi nhận:</w:t>
            </w:r>
            <w:r w:rsidRPr="00793807">
              <w:rPr>
                <w:rFonts w:ascii="Times New Roman" w:eastAsia="Times New Roman" w:hAnsi="Times New Roman" w:cs="Times New Roman"/>
                <w:b/>
                <w:bCs/>
                <w:i/>
                <w:iCs/>
                <w:sz w:val="26"/>
                <w:szCs w:val="26"/>
                <w:lang w:val="nl-NL"/>
              </w:rPr>
              <w:br/>
            </w:r>
            <w:r w:rsidRPr="00793807">
              <w:rPr>
                <w:rFonts w:ascii="Times New Roman" w:eastAsia="Times New Roman" w:hAnsi="Times New Roman" w:cs="Times New Roman"/>
                <w:sz w:val="26"/>
                <w:szCs w:val="26"/>
                <w:lang w:val="pt-BR"/>
              </w:rPr>
              <w:t>- Thủ tướng, các Phó Thủ tướng Chính phủ;</w:t>
            </w:r>
            <w:r w:rsidRPr="00793807">
              <w:rPr>
                <w:rFonts w:ascii="Times New Roman" w:eastAsia="Times New Roman" w:hAnsi="Times New Roman" w:cs="Times New Roman"/>
                <w:sz w:val="26"/>
                <w:szCs w:val="26"/>
                <w:lang w:val="pt-BR"/>
              </w:rPr>
              <w:br/>
              <w:t>- Văn phòng Chính phủ;</w:t>
            </w:r>
            <w:r w:rsidRPr="00793807">
              <w:rPr>
                <w:rFonts w:ascii="Times New Roman" w:eastAsia="Times New Roman" w:hAnsi="Times New Roman" w:cs="Times New Roman"/>
                <w:sz w:val="26"/>
                <w:szCs w:val="26"/>
                <w:lang w:val="pt-BR"/>
              </w:rPr>
              <w:br/>
              <w:t>- Văn phòng Tổng Bí thư;</w:t>
            </w:r>
            <w:r w:rsidRPr="00793807">
              <w:rPr>
                <w:rFonts w:ascii="Times New Roman" w:eastAsia="Times New Roman" w:hAnsi="Times New Roman" w:cs="Times New Roman"/>
                <w:sz w:val="26"/>
                <w:szCs w:val="26"/>
                <w:lang w:val="pt-BR"/>
              </w:rPr>
              <w:br/>
            </w:r>
            <w:r w:rsidRPr="00793807">
              <w:rPr>
                <w:rFonts w:ascii="Times New Roman" w:eastAsia="Times New Roman" w:hAnsi="Times New Roman" w:cs="Times New Roman"/>
                <w:sz w:val="26"/>
                <w:szCs w:val="26"/>
                <w:lang w:val="pt-BR"/>
              </w:rPr>
              <w:lastRenderedPageBreak/>
              <w:t>- Văn phòng Chủ tịch nước;</w:t>
            </w:r>
            <w:r w:rsidRPr="00793807">
              <w:rPr>
                <w:rFonts w:ascii="Times New Roman" w:eastAsia="Times New Roman" w:hAnsi="Times New Roman" w:cs="Times New Roman"/>
                <w:sz w:val="26"/>
                <w:szCs w:val="26"/>
                <w:lang w:val="pt-BR"/>
              </w:rPr>
              <w:br/>
              <w:t>- Văn phòng Quốc hội;</w:t>
            </w:r>
            <w:r w:rsidRPr="00793807">
              <w:rPr>
                <w:rFonts w:ascii="Times New Roman" w:eastAsia="Times New Roman" w:hAnsi="Times New Roman" w:cs="Times New Roman"/>
                <w:sz w:val="26"/>
                <w:szCs w:val="26"/>
                <w:lang w:val="pt-BR"/>
              </w:rPr>
              <w:br/>
              <w:t>- Các Bộ, cơ quan ngang Bộ, cơ quan thuộc Chính phủ;</w:t>
            </w:r>
            <w:r w:rsidRPr="00793807">
              <w:rPr>
                <w:rFonts w:ascii="Times New Roman" w:eastAsia="Times New Roman" w:hAnsi="Times New Roman" w:cs="Times New Roman"/>
                <w:sz w:val="26"/>
                <w:szCs w:val="26"/>
                <w:lang w:val="pt-BR"/>
              </w:rPr>
              <w:br/>
              <w:t>- Toà án nhân dân tối cao;</w:t>
            </w:r>
            <w:r w:rsidRPr="00793807">
              <w:rPr>
                <w:rFonts w:ascii="Times New Roman" w:eastAsia="Times New Roman" w:hAnsi="Times New Roman" w:cs="Times New Roman"/>
                <w:sz w:val="26"/>
                <w:szCs w:val="26"/>
                <w:lang w:val="pt-BR"/>
              </w:rPr>
              <w:br/>
              <w:t>- Viện Kiểm sát nhân dân tối cao;</w:t>
            </w:r>
            <w:r w:rsidRPr="00793807">
              <w:rPr>
                <w:rFonts w:ascii="Times New Roman" w:eastAsia="Times New Roman" w:hAnsi="Times New Roman" w:cs="Times New Roman"/>
                <w:sz w:val="26"/>
                <w:szCs w:val="26"/>
                <w:lang w:val="pt-BR"/>
              </w:rPr>
              <w:br/>
              <w:t>- Kiểm toán nhà nước;</w:t>
            </w:r>
            <w:r w:rsidRPr="00793807">
              <w:rPr>
                <w:rFonts w:ascii="Times New Roman" w:eastAsia="Times New Roman" w:hAnsi="Times New Roman" w:cs="Times New Roman"/>
                <w:sz w:val="26"/>
                <w:szCs w:val="26"/>
                <w:lang w:val="pt-BR"/>
              </w:rPr>
              <w:br/>
              <w:t>- UBND các tỉnh, thành phố trực thuộc Trung ương;</w:t>
            </w:r>
            <w:r w:rsidRPr="00793807">
              <w:rPr>
                <w:rFonts w:ascii="Times New Roman" w:eastAsia="Times New Roman" w:hAnsi="Times New Roman" w:cs="Times New Roman"/>
                <w:sz w:val="26"/>
                <w:szCs w:val="26"/>
                <w:lang w:val="pt-BR"/>
              </w:rPr>
              <w:br/>
              <w:t>- Công báo;</w:t>
            </w:r>
            <w:r w:rsidRPr="00793807">
              <w:rPr>
                <w:rFonts w:ascii="Times New Roman" w:eastAsia="Times New Roman" w:hAnsi="Times New Roman" w:cs="Times New Roman"/>
                <w:sz w:val="26"/>
                <w:szCs w:val="26"/>
                <w:lang w:val="pt-BR"/>
              </w:rPr>
              <w:br/>
              <w:t>- Cục Kiểm tra văn bản - Bộ Tư pháp;</w:t>
            </w:r>
            <w:r w:rsidRPr="00793807">
              <w:rPr>
                <w:rFonts w:ascii="Times New Roman" w:eastAsia="Times New Roman" w:hAnsi="Times New Roman" w:cs="Times New Roman"/>
                <w:sz w:val="26"/>
                <w:szCs w:val="26"/>
                <w:lang w:val="pt-BR"/>
              </w:rPr>
              <w:br/>
              <w:t>- Phòng Thương mại và Công nghiệp Việt Nam;</w:t>
            </w:r>
            <w:r w:rsidRPr="00793807">
              <w:rPr>
                <w:rFonts w:ascii="Times New Roman" w:eastAsia="Times New Roman" w:hAnsi="Times New Roman" w:cs="Times New Roman"/>
                <w:sz w:val="26"/>
                <w:szCs w:val="26"/>
                <w:lang w:val="pt-BR"/>
              </w:rPr>
              <w:br/>
              <w:t>- Hội Thẩm định giá Việt Nam;</w:t>
            </w:r>
            <w:r w:rsidRPr="00793807">
              <w:rPr>
                <w:rFonts w:ascii="Times New Roman" w:eastAsia="Times New Roman" w:hAnsi="Times New Roman" w:cs="Times New Roman"/>
                <w:sz w:val="26"/>
                <w:szCs w:val="26"/>
                <w:lang w:val="pt-BR"/>
              </w:rPr>
              <w:br/>
              <w:t>- Các doanh nghiệp thẩm định giá;</w:t>
            </w:r>
            <w:r w:rsidRPr="00793807">
              <w:rPr>
                <w:rFonts w:ascii="Times New Roman" w:eastAsia="Times New Roman" w:hAnsi="Times New Roman" w:cs="Times New Roman"/>
                <w:sz w:val="26"/>
                <w:szCs w:val="26"/>
                <w:lang w:val="pt-BR"/>
              </w:rPr>
              <w:br/>
              <w:t>- Website Chính phủ;</w:t>
            </w:r>
            <w:r w:rsidRPr="00793807">
              <w:rPr>
                <w:rFonts w:ascii="Times New Roman" w:eastAsia="Times New Roman" w:hAnsi="Times New Roman" w:cs="Times New Roman"/>
                <w:sz w:val="26"/>
                <w:szCs w:val="26"/>
                <w:lang w:val="pt-BR"/>
              </w:rPr>
              <w:br/>
              <w:t>- Website Bộ Tài chính;</w:t>
            </w:r>
            <w:r w:rsidRPr="00793807">
              <w:rPr>
                <w:rFonts w:ascii="Times New Roman" w:eastAsia="Times New Roman" w:hAnsi="Times New Roman" w:cs="Times New Roman"/>
                <w:sz w:val="26"/>
                <w:szCs w:val="26"/>
                <w:lang w:val="pt-BR"/>
              </w:rPr>
              <w:br/>
              <w:t>- Các đơn vị thuộc Bộ Tài chính;</w:t>
            </w:r>
            <w:r w:rsidRPr="00793807">
              <w:rPr>
                <w:rFonts w:ascii="Times New Roman" w:eastAsia="Times New Roman" w:hAnsi="Times New Roman" w:cs="Times New Roman"/>
                <w:sz w:val="26"/>
                <w:szCs w:val="26"/>
                <w:lang w:val="pt-BR"/>
              </w:rPr>
              <w:br/>
              <w:t>- Lưu: VT; QLG (VT,CSG).</w:t>
            </w:r>
          </w:p>
        </w:tc>
        <w:tc>
          <w:tcPr>
            <w:tcW w:w="3988" w:type="dxa"/>
            <w:tcMar>
              <w:top w:w="0" w:type="dxa"/>
              <w:left w:w="108" w:type="dxa"/>
              <w:bottom w:w="0" w:type="dxa"/>
              <w:right w:w="108" w:type="dxa"/>
            </w:tcMar>
            <w:hideMark/>
          </w:tcPr>
          <w:p w14:paraId="6CE40D98" w14:textId="77777777" w:rsidR="00793807" w:rsidRPr="00793807" w:rsidRDefault="00793807" w:rsidP="00793807">
            <w:pPr>
              <w:spacing w:before="100" w:beforeAutospacing="1" w:after="120" w:line="240" w:lineRule="auto"/>
              <w:outlineLvl w:val="4"/>
              <w:rPr>
                <w:rFonts w:ascii="Times New Roman" w:eastAsia="Times New Roman" w:hAnsi="Times New Roman" w:cs="Times New Roman"/>
                <w:b/>
                <w:bCs/>
                <w:sz w:val="26"/>
                <w:szCs w:val="26"/>
              </w:rPr>
            </w:pPr>
            <w:r w:rsidRPr="00793807">
              <w:rPr>
                <w:rFonts w:ascii="Times New Roman" w:eastAsia="Times New Roman" w:hAnsi="Times New Roman" w:cs="Times New Roman"/>
                <w:b/>
                <w:bCs/>
                <w:sz w:val="26"/>
                <w:szCs w:val="26"/>
                <w:lang w:val="nl-NL"/>
              </w:rPr>
              <w:lastRenderedPageBreak/>
              <w:t>KT. BỘ TRƯỞNG</w:t>
            </w:r>
            <w:r w:rsidRPr="00793807">
              <w:rPr>
                <w:rFonts w:ascii="Times New Roman" w:eastAsia="Times New Roman" w:hAnsi="Times New Roman" w:cs="Times New Roman"/>
                <w:b/>
                <w:bCs/>
                <w:sz w:val="26"/>
                <w:szCs w:val="26"/>
                <w:lang w:val="nl-NL"/>
              </w:rPr>
              <w:br/>
              <w:t>THỨ TRƯỞNG</w:t>
            </w:r>
            <w:r w:rsidRPr="00793807">
              <w:rPr>
                <w:rFonts w:ascii="Times New Roman" w:eastAsia="Times New Roman" w:hAnsi="Times New Roman" w:cs="Times New Roman"/>
                <w:b/>
                <w:bCs/>
                <w:sz w:val="26"/>
                <w:szCs w:val="26"/>
                <w:lang w:val="nl-NL"/>
              </w:rPr>
              <w:br/>
            </w:r>
            <w:r w:rsidRPr="00793807">
              <w:rPr>
                <w:rFonts w:ascii="Times New Roman" w:eastAsia="Times New Roman" w:hAnsi="Times New Roman" w:cs="Times New Roman"/>
                <w:b/>
                <w:bCs/>
                <w:sz w:val="26"/>
                <w:szCs w:val="26"/>
                <w:lang w:val="nl-NL"/>
              </w:rPr>
              <w:br/>
            </w:r>
            <w:r w:rsidRPr="00793807">
              <w:rPr>
                <w:rFonts w:ascii="Times New Roman" w:eastAsia="Times New Roman" w:hAnsi="Times New Roman" w:cs="Times New Roman"/>
                <w:b/>
                <w:bCs/>
                <w:sz w:val="26"/>
                <w:szCs w:val="26"/>
                <w:lang w:val="nl-NL"/>
              </w:rPr>
              <w:br/>
            </w:r>
            <w:r w:rsidRPr="00793807">
              <w:rPr>
                <w:rFonts w:ascii="Times New Roman" w:eastAsia="Times New Roman" w:hAnsi="Times New Roman" w:cs="Times New Roman"/>
                <w:b/>
                <w:bCs/>
                <w:sz w:val="26"/>
                <w:szCs w:val="26"/>
                <w:lang w:val="nl-NL"/>
              </w:rPr>
              <w:br/>
            </w:r>
            <w:r w:rsidRPr="00793807">
              <w:rPr>
                <w:rFonts w:ascii="Times New Roman" w:eastAsia="Times New Roman" w:hAnsi="Times New Roman" w:cs="Times New Roman"/>
                <w:b/>
                <w:bCs/>
                <w:sz w:val="26"/>
                <w:szCs w:val="26"/>
                <w:lang w:val="nl-NL"/>
              </w:rPr>
              <w:lastRenderedPageBreak/>
              <w:br/>
              <w:t>Trần Văn Hiếu</w:t>
            </w:r>
          </w:p>
        </w:tc>
      </w:tr>
    </w:tbl>
    <w:p w14:paraId="544AF80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b/>
          <w:bCs/>
          <w:color w:val="000000"/>
          <w:sz w:val="26"/>
          <w:szCs w:val="26"/>
        </w:rPr>
        <w:t> </w:t>
      </w:r>
    </w:p>
    <w:p w14:paraId="5B1B133E"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loai_2"/>
      <w:r w:rsidRPr="00793807">
        <w:rPr>
          <w:rFonts w:ascii="Times New Roman" w:eastAsia="Times New Roman" w:hAnsi="Times New Roman" w:cs="Times New Roman"/>
          <w:b/>
          <w:bCs/>
          <w:color w:val="000000"/>
          <w:sz w:val="26"/>
          <w:szCs w:val="26"/>
        </w:rPr>
        <w:t>HỆ THỐNG TIÊU CHUẨN THẨM ĐỊNH GIÁ VIỆT NAM</w:t>
      </w:r>
      <w:bookmarkEnd w:id="6"/>
    </w:p>
    <w:p w14:paraId="38BE096A"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loai_2_name"/>
      <w:proofErr w:type="spellStart"/>
      <w:r w:rsidRPr="00793807">
        <w:rPr>
          <w:rFonts w:ascii="Times New Roman" w:eastAsia="Times New Roman" w:hAnsi="Times New Roman" w:cs="Times New Roman"/>
          <w:b/>
          <w:bCs/>
          <w:color w:val="000000"/>
          <w:sz w:val="26"/>
          <w:szCs w:val="26"/>
        </w:rPr>
        <w:t>Tiêu</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chuẩn</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thẩm</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định</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giá</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Việt</w:t>
      </w:r>
      <w:proofErr w:type="spellEnd"/>
      <w:r w:rsidRPr="00793807">
        <w:rPr>
          <w:rFonts w:ascii="Times New Roman" w:eastAsia="Times New Roman" w:hAnsi="Times New Roman" w:cs="Times New Roman"/>
          <w:b/>
          <w:bCs/>
          <w:color w:val="000000"/>
          <w:sz w:val="26"/>
          <w:szCs w:val="26"/>
        </w:rPr>
        <w:t xml:space="preserve"> Nam </w:t>
      </w:r>
      <w:proofErr w:type="spellStart"/>
      <w:r w:rsidRPr="00793807">
        <w:rPr>
          <w:rFonts w:ascii="Times New Roman" w:eastAsia="Times New Roman" w:hAnsi="Times New Roman" w:cs="Times New Roman"/>
          <w:b/>
          <w:bCs/>
          <w:color w:val="000000"/>
          <w:sz w:val="26"/>
          <w:szCs w:val="26"/>
        </w:rPr>
        <w:t>số</w:t>
      </w:r>
      <w:proofErr w:type="spellEnd"/>
      <w:r w:rsidRPr="00793807">
        <w:rPr>
          <w:rFonts w:ascii="Times New Roman" w:eastAsia="Times New Roman" w:hAnsi="Times New Roman" w:cs="Times New Roman"/>
          <w:b/>
          <w:bCs/>
          <w:color w:val="000000"/>
          <w:sz w:val="26"/>
          <w:szCs w:val="26"/>
        </w:rPr>
        <w:t xml:space="preserve"> 11</w:t>
      </w:r>
      <w:bookmarkEnd w:id="7"/>
    </w:p>
    <w:p w14:paraId="6D7C03D1"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loai_2_name_name"/>
      <w:proofErr w:type="spellStart"/>
      <w:r w:rsidRPr="00793807">
        <w:rPr>
          <w:rFonts w:ascii="Times New Roman" w:eastAsia="Times New Roman" w:hAnsi="Times New Roman" w:cs="Times New Roman"/>
          <w:b/>
          <w:bCs/>
          <w:color w:val="000000"/>
          <w:sz w:val="26"/>
          <w:szCs w:val="26"/>
        </w:rPr>
        <w:t>Thẩm</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định</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giá</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bất</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động</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sản</w:t>
      </w:r>
      <w:bookmarkEnd w:id="8"/>
      <w:proofErr w:type="spellEnd"/>
    </w:p>
    <w:p w14:paraId="49AB60BC"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w:t>
      </w:r>
      <w:proofErr w:type="spellStart"/>
      <w:r w:rsidRPr="00793807">
        <w:rPr>
          <w:rFonts w:ascii="Times New Roman" w:eastAsia="Times New Roman" w:hAnsi="Times New Roman" w:cs="Times New Roman"/>
          <w:color w:val="000000"/>
          <w:sz w:val="26"/>
          <w:szCs w:val="26"/>
        </w:rPr>
        <w:t>Ký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TĐGVN 11)</w:t>
      </w:r>
    </w:p>
    <w:p w14:paraId="4EAAF738"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color w:val="000000"/>
          <w:sz w:val="26"/>
          <w:szCs w:val="26"/>
        </w:rPr>
        <w:t xml:space="preserve">(Ban </w:t>
      </w:r>
      <w:proofErr w:type="spellStart"/>
      <w:r w:rsidRPr="00793807">
        <w:rPr>
          <w:rFonts w:ascii="Times New Roman" w:eastAsia="Times New Roman" w:hAnsi="Times New Roman" w:cs="Times New Roman"/>
          <w:i/>
          <w:iCs/>
          <w:color w:val="000000"/>
          <w:sz w:val="26"/>
          <w:szCs w:val="26"/>
        </w:rPr>
        <w:t>hành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kèm</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theo</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Thông</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tư</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145/2016/TT-BTC </w:t>
      </w:r>
      <w:proofErr w:type="spellStart"/>
      <w:r w:rsidRPr="00793807">
        <w:rPr>
          <w:rFonts w:ascii="Times New Roman" w:eastAsia="Times New Roman" w:hAnsi="Times New Roman" w:cs="Times New Roman"/>
          <w:i/>
          <w:iCs/>
          <w:color w:val="000000"/>
          <w:sz w:val="26"/>
          <w:szCs w:val="26"/>
        </w:rPr>
        <w:t>ngày</w:t>
      </w:r>
      <w:proofErr w:type="spellEnd"/>
      <w:r w:rsidRPr="00793807">
        <w:rPr>
          <w:rFonts w:ascii="Times New Roman" w:eastAsia="Times New Roman" w:hAnsi="Times New Roman" w:cs="Times New Roman"/>
          <w:i/>
          <w:iCs/>
          <w:color w:val="000000"/>
          <w:sz w:val="26"/>
          <w:szCs w:val="26"/>
        </w:rPr>
        <w:t xml:space="preserve"> 06 </w:t>
      </w:r>
      <w:proofErr w:type="spellStart"/>
      <w:r w:rsidRPr="00793807">
        <w:rPr>
          <w:rFonts w:ascii="Times New Roman" w:eastAsia="Times New Roman" w:hAnsi="Times New Roman" w:cs="Times New Roman"/>
          <w:i/>
          <w:iCs/>
          <w:color w:val="000000"/>
          <w:sz w:val="26"/>
          <w:szCs w:val="26"/>
        </w:rPr>
        <w:t>tháng</w:t>
      </w:r>
      <w:proofErr w:type="spellEnd"/>
      <w:r w:rsidRPr="00793807">
        <w:rPr>
          <w:rFonts w:ascii="Times New Roman" w:eastAsia="Times New Roman" w:hAnsi="Times New Roman" w:cs="Times New Roman"/>
          <w:i/>
          <w:iCs/>
          <w:color w:val="000000"/>
          <w:sz w:val="26"/>
          <w:szCs w:val="26"/>
        </w:rPr>
        <w:t xml:space="preserve"> 10 </w:t>
      </w:r>
      <w:proofErr w:type="spellStart"/>
      <w:r w:rsidRPr="00793807">
        <w:rPr>
          <w:rFonts w:ascii="Times New Roman" w:eastAsia="Times New Roman" w:hAnsi="Times New Roman" w:cs="Times New Roman"/>
          <w:i/>
          <w:iCs/>
          <w:color w:val="000000"/>
          <w:sz w:val="26"/>
          <w:szCs w:val="26"/>
        </w:rPr>
        <w:t>năm</w:t>
      </w:r>
      <w:proofErr w:type="spellEnd"/>
      <w:r w:rsidRPr="00793807">
        <w:rPr>
          <w:rFonts w:ascii="Times New Roman" w:eastAsia="Times New Roman" w:hAnsi="Times New Roman" w:cs="Times New Roman"/>
          <w:i/>
          <w:iCs/>
          <w:color w:val="000000"/>
          <w:sz w:val="26"/>
          <w:szCs w:val="26"/>
        </w:rPr>
        <w:t xml:space="preserve"> 2016 </w:t>
      </w:r>
      <w:proofErr w:type="spellStart"/>
      <w:r w:rsidRPr="00793807">
        <w:rPr>
          <w:rFonts w:ascii="Times New Roman" w:eastAsia="Times New Roman" w:hAnsi="Times New Roman" w:cs="Times New Roman"/>
          <w:i/>
          <w:iCs/>
          <w:color w:val="000000"/>
          <w:sz w:val="26"/>
          <w:szCs w:val="26"/>
        </w:rPr>
        <w:t>của</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Bộ</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trưởng</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Bộ</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Tài</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chính</w:t>
      </w:r>
      <w:proofErr w:type="spellEnd"/>
      <w:r w:rsidRPr="00793807">
        <w:rPr>
          <w:rFonts w:ascii="Times New Roman" w:eastAsia="Times New Roman" w:hAnsi="Times New Roman" w:cs="Times New Roman"/>
          <w:i/>
          <w:iCs/>
          <w:color w:val="000000"/>
          <w:sz w:val="26"/>
          <w:szCs w:val="26"/>
        </w:rPr>
        <w:t>)</w:t>
      </w:r>
    </w:p>
    <w:p w14:paraId="0FDB00E7"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bookmarkStart w:id="9" w:name="muc_1"/>
      <w:r w:rsidRPr="00793807">
        <w:rPr>
          <w:rFonts w:ascii="Times New Roman" w:eastAsia="Times New Roman" w:hAnsi="Times New Roman" w:cs="Times New Roman"/>
          <w:color w:val="000000"/>
          <w:sz w:val="26"/>
          <w:szCs w:val="26"/>
        </w:rPr>
        <w:t>I. QUY ĐỊNH CHUNG</w:t>
      </w:r>
      <w:bookmarkEnd w:id="9"/>
    </w:p>
    <w:p w14:paraId="5FBE646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 </w:t>
      </w:r>
      <w:proofErr w:type="spellStart"/>
      <w:r w:rsidRPr="00793807">
        <w:rPr>
          <w:rFonts w:ascii="Times New Roman" w:eastAsia="Times New Roman" w:hAnsi="Times New Roman" w:cs="Times New Roman"/>
          <w:color w:val="000000"/>
          <w:sz w:val="26"/>
          <w:szCs w:val="26"/>
        </w:rPr>
        <w:t>Phạm</w:t>
      </w:r>
      <w:proofErr w:type="spellEnd"/>
      <w:r w:rsidRPr="00793807">
        <w:rPr>
          <w:rFonts w:ascii="Times New Roman" w:eastAsia="Times New Roman" w:hAnsi="Times New Roman" w:cs="Times New Roman"/>
          <w:color w:val="000000"/>
          <w:sz w:val="26"/>
          <w:szCs w:val="26"/>
        </w:rPr>
        <w:t xml:space="preserve"> vi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hướng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w:t>
      </w:r>
    </w:p>
    <w:p w14:paraId="261F808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2. Đối tượng áp dụng:</w:t>
      </w:r>
      <w:r w:rsidRPr="00793807">
        <w:rPr>
          <w:rFonts w:ascii="Times New Roman" w:eastAsia="Times New Roman" w:hAnsi="Times New Roman" w:cs="Times New Roman"/>
          <w:b/>
          <w:bCs/>
          <w:i/>
          <w:iCs/>
          <w:color w:val="000000"/>
          <w:sz w:val="26"/>
          <w:szCs w:val="26"/>
          <w:lang w:val="pl-PL"/>
        </w:rPr>
        <w:t> </w:t>
      </w:r>
      <w:r w:rsidRPr="00793807">
        <w:rPr>
          <w:rFonts w:ascii="Times New Roman" w:eastAsia="Times New Roman" w:hAnsi="Times New Roman" w:cs="Times New Roman"/>
          <w:color w:val="000000"/>
          <w:sz w:val="26"/>
          <w:szCs w:val="26"/>
          <w:lang w:val="pl-PL"/>
        </w:rPr>
        <w:t>Thẩm </w:t>
      </w:r>
      <w:r w:rsidRPr="00793807">
        <w:rPr>
          <w:rFonts w:ascii="Times New Roman" w:eastAsia="Times New Roman" w:hAnsi="Times New Roman" w:cs="Times New Roman"/>
          <w:color w:val="000000"/>
          <w:sz w:val="26"/>
          <w:szCs w:val="26"/>
          <w:lang w:val="vi-VN"/>
        </w:rPr>
        <w:t>định viên về giá hành nghề (sau đây gọi chung là thẩm định viên), doanh nghiệp thẩm định giá, </w:t>
      </w:r>
      <w:r w:rsidRPr="00793807">
        <w:rPr>
          <w:rFonts w:ascii="Times New Roman" w:eastAsia="Times New Roman" w:hAnsi="Times New Roman" w:cs="Times New Roman"/>
          <w:color w:val="000000"/>
          <w:sz w:val="26"/>
          <w:szCs w:val="26"/>
          <w:lang w:val="pl-PL"/>
        </w:rPr>
        <w:t>các tổ chức và cá nhân khác thực hiện hoạt động thẩm định giá theo quy định của Luật Giá và các quy định khác của pháp luật có liên quan.</w:t>
      </w:r>
    </w:p>
    <w:p w14:paraId="2192166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vi-VN"/>
        </w:rPr>
        <w:t>3. Khách hàng thẩm định giá và bên thứ ba sử dụng kết quả thẩm định giá (nếu có) theo hợp đồng thẩm định giá đã ký kết phải có những hiểu biết cần thiết về các quy định trong tiêu chuẩn này để hợp tác với doanh nghiệp thẩm định giá trong quá trình thẩm định giá.</w:t>
      </w:r>
    </w:p>
    <w:p w14:paraId="7C724E12"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bookmarkStart w:id="10" w:name="muc_2"/>
      <w:r w:rsidRPr="00793807">
        <w:rPr>
          <w:rFonts w:ascii="Times New Roman" w:eastAsia="Times New Roman" w:hAnsi="Times New Roman" w:cs="Times New Roman"/>
          <w:b/>
          <w:bCs/>
          <w:color w:val="000000"/>
          <w:sz w:val="26"/>
          <w:szCs w:val="26"/>
          <w:lang w:val="pl-PL"/>
        </w:rPr>
        <w:t>II. NỘI DUNG TIÊU CHUẨN</w:t>
      </w:r>
      <w:bookmarkEnd w:id="10"/>
    </w:p>
    <w:p w14:paraId="482A14E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vi-VN"/>
        </w:rPr>
        <w:t>1. Khi tiến hành thẩm định giá bất động sản, thẩm định viên có thể áp dụng các cách tiếp cận và phương pháp thẩm định giá tại Tiêu chuẩn thẩm định giá Việt Nam </w:t>
      </w:r>
      <w:r w:rsidRPr="00793807">
        <w:rPr>
          <w:rFonts w:ascii="Times New Roman" w:eastAsia="Times New Roman" w:hAnsi="Times New Roman" w:cs="Times New Roman"/>
          <w:color w:val="000000"/>
          <w:sz w:val="26"/>
          <w:szCs w:val="26"/>
          <w:lang w:val="pl-PL"/>
        </w:rPr>
        <w:t>về cách tiếp cận từ thị trường, cách tiếp cận từ chi phí, cách tiếp cận từ thu nhập</w:t>
      </w:r>
      <w:r w:rsidRPr="00793807">
        <w:rPr>
          <w:rFonts w:ascii="Times New Roman" w:eastAsia="Times New Roman" w:hAnsi="Times New Roman" w:cs="Times New Roman"/>
          <w:color w:val="000000"/>
          <w:sz w:val="26"/>
          <w:szCs w:val="26"/>
          <w:lang w:val="vi-VN"/>
        </w:rPr>
        <w:t xml:space="preserve"> theo từng trường hợp áp dụng cụ thể. Ngoài ra, thẩm định viên có thể áp dụng phương pháp chiết trừ và </w:t>
      </w:r>
      <w:r w:rsidRPr="00793807">
        <w:rPr>
          <w:rFonts w:ascii="Times New Roman" w:eastAsia="Times New Roman" w:hAnsi="Times New Roman" w:cs="Times New Roman"/>
          <w:color w:val="000000"/>
          <w:sz w:val="26"/>
          <w:szCs w:val="26"/>
          <w:lang w:val="vi-VN"/>
        </w:rPr>
        <w:lastRenderedPageBreak/>
        <w:t>phương pháp thặng dư quy định tại điểm 3 và điểm 4 Mục này để xác định giá trị quyền sử dụng đất. Phương pháp chiết trừ và phương pháp thặng dư được xây dựng trên cơ sở kết hợp cách tiếp cận từ thị trường, cách tiếp cận từ chi phí và cách tiếp cận từ thu nhập.</w:t>
      </w:r>
    </w:p>
    <w:p w14:paraId="116FDDD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2. Đối với từng phương pháp thẩm định giá, thẩm định viên lựa chọn các thông tin thu thập nhằm đảm bảo tính chính xác của kết quả thẩm định giá. Mẫu phiếu thu thập thông tin bất động sản tham khảo tại Phụ lục số 3 kèm theo Tiêu chuẩn này.</w:t>
      </w:r>
    </w:p>
    <w:p w14:paraId="0B9D923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3. Phương pháp chiết trừ</w:t>
      </w:r>
    </w:p>
    <w:p w14:paraId="36FF020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a) </w:t>
      </w:r>
      <w:r w:rsidRPr="00793807">
        <w:rPr>
          <w:rFonts w:ascii="Times New Roman" w:eastAsia="Times New Roman" w:hAnsi="Times New Roman" w:cs="Times New Roman"/>
          <w:color w:val="000000"/>
          <w:sz w:val="26"/>
          <w:szCs w:val="26"/>
          <w:lang w:val="vi-VN"/>
        </w:rPr>
        <w:t>Phương pháp chiết trừ là phương pháp thẩm định giá xác định giá </w:t>
      </w:r>
      <w:r w:rsidRPr="00793807">
        <w:rPr>
          <w:rFonts w:ascii="Times New Roman" w:eastAsia="Times New Roman" w:hAnsi="Times New Roman" w:cs="Times New Roman"/>
          <w:color w:val="000000"/>
          <w:sz w:val="26"/>
          <w:szCs w:val="26"/>
          <w:lang w:val="pl-PL"/>
        </w:rPr>
        <w:t>trị quyền sử dụng </w:t>
      </w:r>
      <w:r w:rsidRPr="00793807">
        <w:rPr>
          <w:rFonts w:ascii="Times New Roman" w:eastAsia="Times New Roman" w:hAnsi="Times New Roman" w:cs="Times New Roman"/>
          <w:color w:val="000000"/>
          <w:sz w:val="26"/>
          <w:szCs w:val="26"/>
          <w:lang w:val="vi-VN"/>
        </w:rPr>
        <w:t>đất của thửa đất có tài sản gắn liền với đất bằng cách loại trừ phần giá trị tài sản gắn liền với đất ra khỏi tổng giá trị bất động sản (bao gồm giá </w:t>
      </w:r>
      <w:r w:rsidRPr="00793807">
        <w:rPr>
          <w:rFonts w:ascii="Times New Roman" w:eastAsia="Times New Roman" w:hAnsi="Times New Roman" w:cs="Times New Roman"/>
          <w:color w:val="000000"/>
          <w:sz w:val="26"/>
          <w:szCs w:val="26"/>
          <w:lang w:val="pl-PL"/>
        </w:rPr>
        <w:t>trị quyền sử dụng </w:t>
      </w:r>
      <w:r w:rsidRPr="00793807">
        <w:rPr>
          <w:rFonts w:ascii="Times New Roman" w:eastAsia="Times New Roman" w:hAnsi="Times New Roman" w:cs="Times New Roman"/>
          <w:color w:val="000000"/>
          <w:sz w:val="26"/>
          <w:szCs w:val="26"/>
          <w:lang w:val="vi-VN"/>
        </w:rPr>
        <w:t>đất và giá trị tài sản gắn liền với đất).</w:t>
      </w:r>
    </w:p>
    <w:p w14:paraId="6FFE7DC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b) Các bước tiến hành thẩm định giá:</w:t>
      </w:r>
    </w:p>
    <w:p w14:paraId="112CC31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Bước 1:</w:t>
      </w:r>
      <w:r w:rsidRPr="00793807">
        <w:rPr>
          <w:rFonts w:ascii="Times New Roman" w:eastAsia="Times New Roman" w:hAnsi="Times New Roman" w:cs="Times New Roman"/>
          <w:b/>
          <w:bCs/>
          <w:color w:val="000000"/>
          <w:sz w:val="26"/>
          <w:szCs w:val="26"/>
          <w:lang w:val="pl-PL"/>
        </w:rPr>
        <w:t> </w:t>
      </w:r>
      <w:r w:rsidRPr="00793807">
        <w:rPr>
          <w:rFonts w:ascii="Times New Roman" w:eastAsia="Times New Roman" w:hAnsi="Times New Roman" w:cs="Times New Roman"/>
          <w:color w:val="000000"/>
          <w:sz w:val="26"/>
          <w:szCs w:val="26"/>
          <w:lang w:val="pl-PL"/>
        </w:rPr>
        <w:t>Khảo sát và lựa chọn ít nhất 03 bất động sản mà thửa đất của các bất động sản đó có những đặc điểm tương tự với thửa đất của bất động sản thẩm định giá, cụ thể là đặc điểm về vị trí, diện tích, hình dạng, mục đích sử dụng đất, đặc điểm pháp lý, các yếu tố về hạ tầng kỹ thuật và hạ tầng xã hội và các yếu tố khác ảnh hưởng đến giá đất. Đồng thời, thu thập thông tin về tài sản gắn liền với đất của bất động sản so sánh.</w:t>
      </w:r>
    </w:p>
    <w:p w14:paraId="7D461EC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l-PL"/>
        </w:rPr>
        <w:t>Các bất động sản được lựa chọn đã giao dịch thành công hoặc được chào mua hoặc được chào bán trên thị trường với địa điểm giao dịch, chào mua, chào bán tương tự với tài sản thẩm định giá tại thời điểm thẩm định giá hoặc gần với thời điểm thẩm định giá nhưng không quá 2 năm kể từ thời điểm giá được quy định tại Tiêu chuẩn thẩm định giá Việt Nam về cách tiếp cận từ thị trường.</w:t>
      </w:r>
    </w:p>
    <w:p w14:paraId="06189490"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2: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tài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gắn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so </w:t>
      </w:r>
      <w:proofErr w:type="spellStart"/>
      <w:r w:rsidRPr="00793807">
        <w:rPr>
          <w:rFonts w:ascii="Times New Roman" w:eastAsia="Times New Roman" w:hAnsi="Times New Roman" w:cs="Times New Roman"/>
          <w:color w:val="000000"/>
          <w:sz w:val="26"/>
          <w:szCs w:val="26"/>
          <w:lang w:val="x-none"/>
        </w:rPr>
        <w:t>sánh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lựa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chọn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lang w:val="pl-PL"/>
        </w:rPr>
        <w:t>B</w:t>
      </w:r>
      <w:proofErr w:type="spellStart"/>
      <w:r w:rsidRPr="00793807">
        <w:rPr>
          <w:rFonts w:ascii="Times New Roman" w:eastAsia="Times New Roman" w:hAnsi="Times New Roman" w:cs="Times New Roman"/>
          <w:color w:val="000000"/>
          <w:sz w:val="26"/>
          <w:szCs w:val="26"/>
          <w:lang w:val="x-none"/>
        </w:rPr>
        <w:t>ước</w:t>
      </w:r>
      <w:proofErr w:type="spellEnd"/>
      <w:r w:rsidRPr="00793807">
        <w:rPr>
          <w:rFonts w:ascii="Times New Roman" w:eastAsia="Times New Roman" w:hAnsi="Times New Roman" w:cs="Times New Roman"/>
          <w:color w:val="000000"/>
          <w:sz w:val="26"/>
          <w:szCs w:val="26"/>
          <w:lang w:val="x-none"/>
        </w:rPr>
        <w:t xml:space="preserve"> 1)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w:t>
      </w:r>
    </w:p>
    <w:tbl>
      <w:tblPr>
        <w:tblW w:w="0" w:type="auto"/>
        <w:tblCellSpacing w:w="0" w:type="dxa"/>
        <w:tblCellMar>
          <w:left w:w="0" w:type="dxa"/>
          <w:right w:w="0" w:type="dxa"/>
        </w:tblCellMar>
        <w:tblLook w:val="04A0" w:firstRow="1" w:lastRow="0" w:firstColumn="1" w:lastColumn="0" w:noHBand="0" w:noVBand="1"/>
      </w:tblPr>
      <w:tblGrid>
        <w:gridCol w:w="2265"/>
        <w:gridCol w:w="608"/>
        <w:gridCol w:w="3307"/>
        <w:gridCol w:w="467"/>
        <w:gridCol w:w="2082"/>
      </w:tblGrid>
      <w:tr w:rsidR="00793807" w:rsidRPr="00793807" w14:paraId="2FAF62B2" w14:textId="77777777" w:rsidTr="00793807">
        <w:trPr>
          <w:tblCellSpacing w:w="0" w:type="dxa"/>
        </w:trPr>
        <w:tc>
          <w:tcPr>
            <w:tcW w:w="2265" w:type="dxa"/>
            <w:vMerge w:val="restart"/>
            <w:tcMar>
              <w:top w:w="0" w:type="dxa"/>
              <w:left w:w="108" w:type="dxa"/>
              <w:bottom w:w="0" w:type="dxa"/>
              <w:right w:w="108" w:type="dxa"/>
            </w:tcMar>
            <w:vAlign w:val="center"/>
            <w:hideMark/>
          </w:tcPr>
          <w:p w14:paraId="780815FA"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tài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gắn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liền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với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so </w:t>
            </w:r>
            <w:proofErr w:type="spellStart"/>
            <w:r w:rsidRPr="00793807">
              <w:rPr>
                <w:rFonts w:ascii="Times New Roman" w:eastAsia="Times New Roman" w:hAnsi="Times New Roman" w:cs="Times New Roman"/>
                <w:sz w:val="26"/>
                <w:szCs w:val="26"/>
              </w:rPr>
              <w:t>sánh</w:t>
            </w:r>
            <w:proofErr w:type="spellEnd"/>
          </w:p>
        </w:tc>
        <w:tc>
          <w:tcPr>
            <w:tcW w:w="608" w:type="dxa"/>
            <w:tcMar>
              <w:top w:w="0" w:type="dxa"/>
              <w:left w:w="108" w:type="dxa"/>
              <w:bottom w:w="0" w:type="dxa"/>
              <w:right w:w="108" w:type="dxa"/>
            </w:tcMar>
            <w:vAlign w:val="center"/>
            <w:hideMark/>
          </w:tcPr>
          <w:p w14:paraId="69400477"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3307" w:type="dxa"/>
            <w:vMerge w:val="restart"/>
            <w:tcMar>
              <w:top w:w="0" w:type="dxa"/>
              <w:left w:w="108" w:type="dxa"/>
              <w:bottom w:w="0" w:type="dxa"/>
              <w:right w:w="108" w:type="dxa"/>
            </w:tcMar>
            <w:vAlign w:val="center"/>
            <w:hideMark/>
          </w:tcPr>
          <w:p w14:paraId="57F831C1"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xây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mới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tài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gắn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liền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với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so </w:t>
            </w:r>
            <w:proofErr w:type="spellStart"/>
            <w:r w:rsidRPr="00793807">
              <w:rPr>
                <w:rFonts w:ascii="Times New Roman" w:eastAsia="Times New Roman" w:hAnsi="Times New Roman" w:cs="Times New Roman"/>
                <w:sz w:val="26"/>
                <w:szCs w:val="26"/>
              </w:rPr>
              <w:t>sánh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tại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thẩm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định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p>
        </w:tc>
        <w:tc>
          <w:tcPr>
            <w:tcW w:w="467" w:type="dxa"/>
            <w:tcMar>
              <w:top w:w="0" w:type="dxa"/>
              <w:left w:w="108" w:type="dxa"/>
              <w:bottom w:w="0" w:type="dxa"/>
              <w:right w:w="108" w:type="dxa"/>
            </w:tcMar>
            <w:vAlign w:val="center"/>
            <w:hideMark/>
          </w:tcPr>
          <w:p w14:paraId="6799A1DC"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2082" w:type="dxa"/>
            <w:vMerge w:val="restart"/>
            <w:tcMar>
              <w:top w:w="0" w:type="dxa"/>
              <w:left w:w="108" w:type="dxa"/>
              <w:bottom w:w="0" w:type="dxa"/>
              <w:right w:w="108" w:type="dxa"/>
            </w:tcMar>
            <w:vAlign w:val="center"/>
            <w:hideMark/>
          </w:tcPr>
          <w:p w14:paraId="0BE37295"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hao</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mòn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tại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thẩm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định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p>
        </w:tc>
      </w:tr>
      <w:tr w:rsidR="00793807" w:rsidRPr="00793807" w14:paraId="4341520D" w14:textId="77777777" w:rsidTr="00793807">
        <w:trPr>
          <w:tblCellSpacing w:w="0" w:type="dxa"/>
        </w:trPr>
        <w:tc>
          <w:tcPr>
            <w:tcW w:w="0" w:type="auto"/>
            <w:vMerge/>
            <w:vAlign w:val="center"/>
            <w:hideMark/>
          </w:tcPr>
          <w:p w14:paraId="766A12B7"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608" w:type="dxa"/>
            <w:tcMar>
              <w:top w:w="0" w:type="dxa"/>
              <w:left w:w="108" w:type="dxa"/>
              <w:bottom w:w="0" w:type="dxa"/>
              <w:right w:w="108" w:type="dxa"/>
            </w:tcMar>
            <w:vAlign w:val="center"/>
            <w:hideMark/>
          </w:tcPr>
          <w:p w14:paraId="5E5CDE54"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w:t>
            </w:r>
          </w:p>
        </w:tc>
        <w:tc>
          <w:tcPr>
            <w:tcW w:w="0" w:type="auto"/>
            <w:vMerge/>
            <w:vAlign w:val="center"/>
            <w:hideMark/>
          </w:tcPr>
          <w:p w14:paraId="2BCA336E"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467" w:type="dxa"/>
            <w:tcMar>
              <w:top w:w="0" w:type="dxa"/>
              <w:left w:w="108" w:type="dxa"/>
              <w:bottom w:w="0" w:type="dxa"/>
              <w:right w:w="108" w:type="dxa"/>
            </w:tcMar>
            <w:vAlign w:val="center"/>
            <w:hideMark/>
          </w:tcPr>
          <w:p w14:paraId="0723C08E"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w:t>
            </w:r>
          </w:p>
        </w:tc>
        <w:tc>
          <w:tcPr>
            <w:tcW w:w="0" w:type="auto"/>
            <w:vMerge/>
            <w:vAlign w:val="center"/>
            <w:hideMark/>
          </w:tcPr>
          <w:p w14:paraId="019EC6E8" w14:textId="77777777" w:rsidR="00793807" w:rsidRPr="00793807" w:rsidRDefault="00793807" w:rsidP="00793807">
            <w:pPr>
              <w:spacing w:after="0" w:line="240" w:lineRule="auto"/>
              <w:rPr>
                <w:rFonts w:ascii="Times New Roman" w:eastAsia="Times New Roman" w:hAnsi="Times New Roman" w:cs="Times New Roman"/>
                <w:sz w:val="26"/>
                <w:szCs w:val="26"/>
              </w:rPr>
            </w:pPr>
          </w:p>
        </w:tc>
      </w:tr>
      <w:tr w:rsidR="00793807" w:rsidRPr="00793807" w14:paraId="597CE706" w14:textId="77777777" w:rsidTr="00793807">
        <w:trPr>
          <w:tblCellSpacing w:w="0" w:type="dxa"/>
        </w:trPr>
        <w:tc>
          <w:tcPr>
            <w:tcW w:w="0" w:type="auto"/>
            <w:vMerge/>
            <w:vAlign w:val="center"/>
            <w:hideMark/>
          </w:tcPr>
          <w:p w14:paraId="3BF5972A"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608" w:type="dxa"/>
            <w:tcMar>
              <w:top w:w="0" w:type="dxa"/>
              <w:left w:w="108" w:type="dxa"/>
              <w:bottom w:w="0" w:type="dxa"/>
              <w:right w:w="108" w:type="dxa"/>
            </w:tcMar>
            <w:vAlign w:val="center"/>
            <w:hideMark/>
          </w:tcPr>
          <w:p w14:paraId="57B4EE6A" w14:textId="77777777" w:rsidR="00793807" w:rsidRPr="00793807" w:rsidRDefault="00793807" w:rsidP="00793807">
            <w:pPr>
              <w:spacing w:after="120" w:line="240" w:lineRule="auto"/>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0" w:type="auto"/>
            <w:vMerge/>
            <w:vAlign w:val="center"/>
            <w:hideMark/>
          </w:tcPr>
          <w:p w14:paraId="532B2F46"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467" w:type="dxa"/>
            <w:tcMar>
              <w:top w:w="0" w:type="dxa"/>
              <w:left w:w="108" w:type="dxa"/>
              <w:bottom w:w="0" w:type="dxa"/>
              <w:right w:w="108" w:type="dxa"/>
            </w:tcMar>
            <w:vAlign w:val="center"/>
            <w:hideMark/>
          </w:tcPr>
          <w:p w14:paraId="3AC1774F" w14:textId="77777777" w:rsidR="00793807" w:rsidRPr="00793807" w:rsidRDefault="00793807" w:rsidP="00793807">
            <w:pPr>
              <w:spacing w:after="120" w:line="240" w:lineRule="auto"/>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0" w:type="auto"/>
            <w:vMerge/>
            <w:vAlign w:val="center"/>
            <w:hideMark/>
          </w:tcPr>
          <w:p w14:paraId="2B0AD43D" w14:textId="77777777" w:rsidR="00793807" w:rsidRPr="00793807" w:rsidRDefault="00793807" w:rsidP="00793807">
            <w:pPr>
              <w:spacing w:after="0" w:line="240" w:lineRule="auto"/>
              <w:rPr>
                <w:rFonts w:ascii="Times New Roman" w:eastAsia="Times New Roman" w:hAnsi="Times New Roman" w:cs="Times New Roman"/>
                <w:sz w:val="26"/>
                <w:szCs w:val="26"/>
              </w:rPr>
            </w:pPr>
          </w:p>
        </w:tc>
      </w:tr>
    </w:tbl>
    <w:p w14:paraId="27B7BA3B"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Trong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đó</w:t>
      </w:r>
      <w:proofErr w:type="spellEnd"/>
      <w:r w:rsidRPr="00793807">
        <w:rPr>
          <w:rFonts w:ascii="Times New Roman" w:eastAsia="Times New Roman" w:hAnsi="Times New Roman" w:cs="Times New Roman"/>
          <w:color w:val="000000"/>
          <w:sz w:val="26"/>
          <w:szCs w:val="26"/>
          <w:lang w:val="x-none"/>
        </w:rPr>
        <w:t>:</w:t>
      </w:r>
    </w:p>
    <w:p w14:paraId="4E70363C"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xây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dựng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mới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tài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gắn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so </w:t>
      </w:r>
      <w:proofErr w:type="spellStart"/>
      <w:r w:rsidRPr="00793807">
        <w:rPr>
          <w:rFonts w:ascii="Times New Roman" w:eastAsia="Times New Roman" w:hAnsi="Times New Roman" w:cs="Times New Roman"/>
          <w:color w:val="000000"/>
          <w:sz w:val="26"/>
          <w:szCs w:val="26"/>
          <w:lang w:val="x-none"/>
        </w:rPr>
        <w:t>sánh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tính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bằng</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x-none"/>
        </w:rPr>
        <w:t xml:space="preserve">chi </w:t>
      </w:r>
      <w:proofErr w:type="spellStart"/>
      <w:r w:rsidRPr="00793807">
        <w:rPr>
          <w:rFonts w:ascii="Times New Roman" w:eastAsia="Times New Roman" w:hAnsi="Times New Roman" w:cs="Times New Roman"/>
          <w:color w:val="000000"/>
          <w:sz w:val="26"/>
          <w:szCs w:val="26"/>
          <w:lang w:val="x-none"/>
        </w:rPr>
        <w:t>phí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thay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thế</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tạo</w:t>
      </w:r>
      <w:proofErr w:type="spellEnd"/>
      <w:r w:rsidRPr="00793807">
        <w:rPr>
          <w:rFonts w:ascii="Times New Roman" w:eastAsia="Times New Roman" w:hAnsi="Times New Roman" w:cs="Times New Roman"/>
          <w:color w:val="000000"/>
          <w:sz w:val="26"/>
          <w:szCs w:val="26"/>
          <w:lang w:val="x-none"/>
        </w:rPr>
        <w:t xml:space="preserve"> ra </w:t>
      </w:r>
      <w:proofErr w:type="spellStart"/>
      <w:r w:rsidRPr="00793807">
        <w:rPr>
          <w:rFonts w:ascii="Times New Roman" w:eastAsia="Times New Roman" w:hAnsi="Times New Roman" w:cs="Times New Roman"/>
          <w:color w:val="000000"/>
          <w:sz w:val="26"/>
          <w:szCs w:val="26"/>
          <w:lang w:val="x-none"/>
        </w:rPr>
        <w:t>tài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gắn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x-none"/>
        </w:rPr>
        <w:t xml:space="preserve">chi </w:t>
      </w:r>
      <w:proofErr w:type="spellStart"/>
      <w:r w:rsidRPr="00793807">
        <w:rPr>
          <w:rFonts w:ascii="Times New Roman" w:eastAsia="Times New Roman" w:hAnsi="Times New Roman" w:cs="Times New Roman"/>
          <w:color w:val="000000"/>
          <w:sz w:val="26"/>
          <w:szCs w:val="26"/>
          <w:lang w:val="x-none"/>
        </w:rPr>
        <w:t>phí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thay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thế</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hướng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dẫn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Tiêu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chuẩn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Việt</w:t>
      </w:r>
      <w:proofErr w:type="spellEnd"/>
      <w:r w:rsidRPr="00793807">
        <w:rPr>
          <w:rFonts w:ascii="Times New Roman" w:eastAsia="Times New Roman" w:hAnsi="Times New Roman" w:cs="Times New Roman"/>
          <w:color w:val="000000"/>
          <w:sz w:val="26"/>
          <w:szCs w:val="26"/>
          <w:lang w:val="x-none"/>
        </w:rPr>
        <w:t xml:space="preserve"> Nam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tiếp</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cận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từ</w:t>
      </w:r>
      <w:proofErr w:type="spellEnd"/>
      <w:r w:rsidRPr="00793807">
        <w:rPr>
          <w:rFonts w:ascii="Times New Roman" w:eastAsia="Times New Roman" w:hAnsi="Times New Roman" w:cs="Times New Roman"/>
          <w:color w:val="000000"/>
          <w:sz w:val="26"/>
          <w:szCs w:val="26"/>
          <w:lang w:val="x-none"/>
        </w:rPr>
        <w:t xml:space="preserve"> chi </w:t>
      </w:r>
      <w:proofErr w:type="spellStart"/>
      <w:r w:rsidRPr="00793807">
        <w:rPr>
          <w:rFonts w:ascii="Times New Roman" w:eastAsia="Times New Roman" w:hAnsi="Times New Roman" w:cs="Times New Roman"/>
          <w:color w:val="000000"/>
          <w:sz w:val="26"/>
          <w:szCs w:val="26"/>
          <w:lang w:val="x-none"/>
        </w:rPr>
        <w:t>phí</w:t>
      </w:r>
      <w:proofErr w:type="spellEnd"/>
      <w:r w:rsidRPr="00793807">
        <w:rPr>
          <w:rFonts w:ascii="Times New Roman" w:eastAsia="Times New Roman" w:hAnsi="Times New Roman" w:cs="Times New Roman"/>
          <w:color w:val="000000"/>
          <w:sz w:val="26"/>
          <w:szCs w:val="26"/>
          <w:lang w:val="x-none"/>
        </w:rPr>
        <w:t>.</w:t>
      </w:r>
    </w:p>
    <w:p w14:paraId="41DD7C9B"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hao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mòn</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lang w:val="x-none"/>
        </w:rPr>
        <w:t>tài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gắn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so </w:t>
      </w:r>
      <w:proofErr w:type="spellStart"/>
      <w:r w:rsidRPr="00793807">
        <w:rPr>
          <w:rFonts w:ascii="Times New Roman" w:eastAsia="Times New Roman" w:hAnsi="Times New Roman" w:cs="Times New Roman"/>
          <w:color w:val="000000"/>
          <w:sz w:val="26"/>
          <w:szCs w:val="26"/>
          <w:lang w:val="x-none"/>
        </w:rPr>
        <w:t>sánh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theo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hướng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dẫn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Tiêu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chuẩn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Việt</w:t>
      </w:r>
      <w:proofErr w:type="spellEnd"/>
      <w:r w:rsidRPr="00793807">
        <w:rPr>
          <w:rFonts w:ascii="Times New Roman" w:eastAsia="Times New Roman" w:hAnsi="Times New Roman" w:cs="Times New Roman"/>
          <w:color w:val="000000"/>
          <w:sz w:val="26"/>
          <w:szCs w:val="26"/>
          <w:lang w:val="x-none"/>
        </w:rPr>
        <w:t xml:space="preserve"> Nam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tiếp</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cận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từ</w:t>
      </w:r>
      <w:proofErr w:type="spellEnd"/>
      <w:r w:rsidRPr="00793807">
        <w:rPr>
          <w:rFonts w:ascii="Times New Roman" w:eastAsia="Times New Roman" w:hAnsi="Times New Roman" w:cs="Times New Roman"/>
          <w:color w:val="000000"/>
          <w:sz w:val="26"/>
          <w:szCs w:val="26"/>
          <w:lang w:val="x-none"/>
        </w:rPr>
        <w:t xml:space="preserve"> chi </w:t>
      </w:r>
      <w:proofErr w:type="spellStart"/>
      <w:r w:rsidRPr="00793807">
        <w:rPr>
          <w:rFonts w:ascii="Times New Roman" w:eastAsia="Times New Roman" w:hAnsi="Times New Roman" w:cs="Times New Roman"/>
          <w:color w:val="000000"/>
          <w:sz w:val="26"/>
          <w:szCs w:val="26"/>
          <w:lang w:val="x-none"/>
        </w:rPr>
        <w:t>phí</w:t>
      </w:r>
      <w:proofErr w:type="spellEnd"/>
      <w:r w:rsidRPr="00793807">
        <w:rPr>
          <w:rFonts w:ascii="Times New Roman" w:eastAsia="Times New Roman" w:hAnsi="Times New Roman" w:cs="Times New Roman"/>
          <w:color w:val="000000"/>
          <w:sz w:val="26"/>
          <w:szCs w:val="26"/>
          <w:lang w:val="x-none"/>
        </w:rPr>
        <w:t>.</w:t>
      </w:r>
    </w:p>
    <w:p w14:paraId="690213DB"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3: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quyền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dụng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so </w:t>
      </w:r>
      <w:proofErr w:type="spellStart"/>
      <w:r w:rsidRPr="00793807">
        <w:rPr>
          <w:rFonts w:ascii="Times New Roman" w:eastAsia="Times New Roman" w:hAnsi="Times New Roman" w:cs="Times New Roman"/>
          <w:color w:val="000000"/>
          <w:sz w:val="26"/>
          <w:szCs w:val="26"/>
          <w:lang w:val="x-none"/>
        </w:rPr>
        <w:t>sánh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w:t>
      </w:r>
    </w:p>
    <w:tbl>
      <w:tblPr>
        <w:tblW w:w="0" w:type="auto"/>
        <w:tblCellSpacing w:w="0" w:type="dxa"/>
        <w:tblCellMar>
          <w:left w:w="0" w:type="dxa"/>
          <w:right w:w="0" w:type="dxa"/>
        </w:tblCellMar>
        <w:tblLook w:val="04A0" w:firstRow="1" w:lastRow="0" w:firstColumn="1" w:lastColumn="0" w:noHBand="0" w:noVBand="1"/>
      </w:tblPr>
      <w:tblGrid>
        <w:gridCol w:w="2471"/>
        <w:gridCol w:w="600"/>
        <w:gridCol w:w="2057"/>
        <w:gridCol w:w="461"/>
        <w:gridCol w:w="2752"/>
      </w:tblGrid>
      <w:tr w:rsidR="00793807" w:rsidRPr="00793807" w14:paraId="4999F2A0" w14:textId="77777777" w:rsidTr="00793807">
        <w:trPr>
          <w:tblCellSpacing w:w="0" w:type="dxa"/>
        </w:trPr>
        <w:tc>
          <w:tcPr>
            <w:tcW w:w="2471" w:type="dxa"/>
            <w:vMerge w:val="restart"/>
            <w:tcMar>
              <w:top w:w="0" w:type="dxa"/>
              <w:left w:w="108" w:type="dxa"/>
              <w:bottom w:w="0" w:type="dxa"/>
              <w:right w:w="108" w:type="dxa"/>
            </w:tcMar>
            <w:vAlign w:val="center"/>
            <w:hideMark/>
          </w:tcPr>
          <w:p w14:paraId="0FC0B8B0"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lastRenderedPageBreak/>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quyền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dụng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so </w:t>
            </w:r>
            <w:proofErr w:type="spellStart"/>
            <w:r w:rsidRPr="00793807">
              <w:rPr>
                <w:rFonts w:ascii="Times New Roman" w:eastAsia="Times New Roman" w:hAnsi="Times New Roman" w:cs="Times New Roman"/>
                <w:sz w:val="26"/>
                <w:szCs w:val="26"/>
              </w:rPr>
              <w:t>sánh</w:t>
            </w:r>
            <w:proofErr w:type="spellEnd"/>
          </w:p>
        </w:tc>
        <w:tc>
          <w:tcPr>
            <w:tcW w:w="600" w:type="dxa"/>
            <w:tcMar>
              <w:top w:w="0" w:type="dxa"/>
              <w:left w:w="108" w:type="dxa"/>
              <w:bottom w:w="0" w:type="dxa"/>
              <w:right w:w="108" w:type="dxa"/>
            </w:tcMar>
            <w:vAlign w:val="center"/>
            <w:hideMark/>
          </w:tcPr>
          <w:p w14:paraId="6F7A02A3"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2057" w:type="dxa"/>
            <w:vMerge w:val="restart"/>
            <w:tcMar>
              <w:top w:w="0" w:type="dxa"/>
              <w:left w:w="108" w:type="dxa"/>
              <w:bottom w:w="0" w:type="dxa"/>
              <w:right w:w="108" w:type="dxa"/>
            </w:tcMar>
            <w:vAlign w:val="center"/>
            <w:hideMark/>
          </w:tcPr>
          <w:p w14:paraId="36C42B17"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giao</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dịch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so </w:t>
            </w:r>
            <w:proofErr w:type="spellStart"/>
            <w:r w:rsidRPr="00793807">
              <w:rPr>
                <w:rFonts w:ascii="Times New Roman" w:eastAsia="Times New Roman" w:hAnsi="Times New Roman" w:cs="Times New Roman"/>
                <w:sz w:val="26"/>
                <w:szCs w:val="26"/>
              </w:rPr>
              <w:t>sánh</w:t>
            </w:r>
            <w:proofErr w:type="spellEnd"/>
          </w:p>
        </w:tc>
        <w:tc>
          <w:tcPr>
            <w:tcW w:w="461" w:type="dxa"/>
            <w:tcMar>
              <w:top w:w="0" w:type="dxa"/>
              <w:left w:w="108" w:type="dxa"/>
              <w:bottom w:w="0" w:type="dxa"/>
              <w:right w:w="108" w:type="dxa"/>
            </w:tcMar>
            <w:vAlign w:val="center"/>
            <w:hideMark/>
          </w:tcPr>
          <w:p w14:paraId="1EB5DF35"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2752" w:type="dxa"/>
            <w:vMerge w:val="restart"/>
            <w:tcMar>
              <w:top w:w="0" w:type="dxa"/>
              <w:left w:w="108" w:type="dxa"/>
              <w:bottom w:w="0" w:type="dxa"/>
              <w:right w:w="108" w:type="dxa"/>
            </w:tcMar>
            <w:vAlign w:val="center"/>
            <w:hideMark/>
          </w:tcPr>
          <w:p w14:paraId="4240C387"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tài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gắn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liền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với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sản</w:t>
            </w:r>
            <w:proofErr w:type="spellEnd"/>
            <w:r w:rsidRPr="00793807">
              <w:rPr>
                <w:rFonts w:ascii="Times New Roman" w:eastAsia="Times New Roman" w:hAnsi="Times New Roman" w:cs="Times New Roman"/>
                <w:sz w:val="26"/>
                <w:szCs w:val="26"/>
              </w:rPr>
              <w:t xml:space="preserve"> so </w:t>
            </w:r>
            <w:proofErr w:type="spellStart"/>
            <w:r w:rsidRPr="00793807">
              <w:rPr>
                <w:rFonts w:ascii="Times New Roman" w:eastAsia="Times New Roman" w:hAnsi="Times New Roman" w:cs="Times New Roman"/>
                <w:sz w:val="26"/>
                <w:szCs w:val="26"/>
              </w:rPr>
              <w:t>sánh</w:t>
            </w:r>
            <w:proofErr w:type="spellEnd"/>
          </w:p>
        </w:tc>
      </w:tr>
      <w:tr w:rsidR="00793807" w:rsidRPr="00793807" w14:paraId="31C51300" w14:textId="77777777" w:rsidTr="00793807">
        <w:trPr>
          <w:tblCellSpacing w:w="0" w:type="dxa"/>
        </w:trPr>
        <w:tc>
          <w:tcPr>
            <w:tcW w:w="0" w:type="auto"/>
            <w:vMerge/>
            <w:vAlign w:val="center"/>
            <w:hideMark/>
          </w:tcPr>
          <w:p w14:paraId="31FDC323"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600" w:type="dxa"/>
            <w:tcMar>
              <w:top w:w="0" w:type="dxa"/>
              <w:left w:w="108" w:type="dxa"/>
              <w:bottom w:w="0" w:type="dxa"/>
              <w:right w:w="108" w:type="dxa"/>
            </w:tcMar>
            <w:vAlign w:val="center"/>
            <w:hideMark/>
          </w:tcPr>
          <w:p w14:paraId="6F33D57A"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w:t>
            </w:r>
          </w:p>
        </w:tc>
        <w:tc>
          <w:tcPr>
            <w:tcW w:w="0" w:type="auto"/>
            <w:vMerge/>
            <w:vAlign w:val="center"/>
            <w:hideMark/>
          </w:tcPr>
          <w:p w14:paraId="32919944"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461" w:type="dxa"/>
            <w:tcMar>
              <w:top w:w="0" w:type="dxa"/>
              <w:left w:w="108" w:type="dxa"/>
              <w:bottom w:w="0" w:type="dxa"/>
              <w:right w:w="108" w:type="dxa"/>
            </w:tcMar>
            <w:vAlign w:val="center"/>
            <w:hideMark/>
          </w:tcPr>
          <w:p w14:paraId="16B18791"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w:t>
            </w:r>
          </w:p>
        </w:tc>
        <w:tc>
          <w:tcPr>
            <w:tcW w:w="0" w:type="auto"/>
            <w:vMerge/>
            <w:vAlign w:val="center"/>
            <w:hideMark/>
          </w:tcPr>
          <w:p w14:paraId="33AA928E" w14:textId="77777777" w:rsidR="00793807" w:rsidRPr="00793807" w:rsidRDefault="00793807" w:rsidP="00793807">
            <w:pPr>
              <w:spacing w:after="0" w:line="240" w:lineRule="auto"/>
              <w:rPr>
                <w:rFonts w:ascii="Times New Roman" w:eastAsia="Times New Roman" w:hAnsi="Times New Roman" w:cs="Times New Roman"/>
                <w:sz w:val="26"/>
                <w:szCs w:val="26"/>
              </w:rPr>
            </w:pPr>
          </w:p>
        </w:tc>
      </w:tr>
      <w:tr w:rsidR="00793807" w:rsidRPr="00793807" w14:paraId="6DDD73BD" w14:textId="77777777" w:rsidTr="00793807">
        <w:trPr>
          <w:tblCellSpacing w:w="0" w:type="dxa"/>
        </w:trPr>
        <w:tc>
          <w:tcPr>
            <w:tcW w:w="0" w:type="auto"/>
            <w:vMerge/>
            <w:vAlign w:val="center"/>
            <w:hideMark/>
          </w:tcPr>
          <w:p w14:paraId="7076B06D"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600" w:type="dxa"/>
            <w:tcMar>
              <w:top w:w="0" w:type="dxa"/>
              <w:left w:w="108" w:type="dxa"/>
              <w:bottom w:w="0" w:type="dxa"/>
              <w:right w:w="108" w:type="dxa"/>
            </w:tcMar>
            <w:vAlign w:val="center"/>
            <w:hideMark/>
          </w:tcPr>
          <w:p w14:paraId="145B461A"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0" w:type="auto"/>
            <w:vMerge/>
            <w:vAlign w:val="center"/>
            <w:hideMark/>
          </w:tcPr>
          <w:p w14:paraId="0C9D1AB5"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461" w:type="dxa"/>
            <w:tcMar>
              <w:top w:w="0" w:type="dxa"/>
              <w:left w:w="108" w:type="dxa"/>
              <w:bottom w:w="0" w:type="dxa"/>
              <w:right w:w="108" w:type="dxa"/>
            </w:tcMar>
            <w:vAlign w:val="center"/>
            <w:hideMark/>
          </w:tcPr>
          <w:p w14:paraId="02163B45" w14:textId="77777777" w:rsidR="00793807" w:rsidRPr="00793807" w:rsidRDefault="00793807" w:rsidP="00793807">
            <w:pPr>
              <w:spacing w:after="120" w:line="240" w:lineRule="auto"/>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0" w:type="auto"/>
            <w:vMerge/>
            <w:vAlign w:val="center"/>
            <w:hideMark/>
          </w:tcPr>
          <w:p w14:paraId="29EC6B4F" w14:textId="77777777" w:rsidR="00793807" w:rsidRPr="00793807" w:rsidRDefault="00793807" w:rsidP="00793807">
            <w:pPr>
              <w:spacing w:after="0" w:line="240" w:lineRule="auto"/>
              <w:rPr>
                <w:rFonts w:ascii="Times New Roman" w:eastAsia="Times New Roman" w:hAnsi="Times New Roman" w:cs="Times New Roman"/>
                <w:sz w:val="26"/>
                <w:szCs w:val="26"/>
              </w:rPr>
            </w:pPr>
          </w:p>
        </w:tc>
      </w:tr>
    </w:tbl>
    <w:p w14:paraId="63AE19C9"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Trong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đó</w:t>
      </w:r>
      <w:proofErr w:type="spellEnd"/>
      <w:r w:rsidRPr="00793807">
        <w:rPr>
          <w:rFonts w:ascii="Times New Roman" w:eastAsia="Times New Roman" w:hAnsi="Times New Roman" w:cs="Times New Roman"/>
          <w:color w:val="000000"/>
          <w:sz w:val="26"/>
          <w:szCs w:val="26"/>
          <w:lang w:val="x-none"/>
        </w:rPr>
        <w:t>:</w:t>
      </w:r>
    </w:p>
    <w:p w14:paraId="2920253D"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dịch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so </w:t>
      </w:r>
      <w:proofErr w:type="spellStart"/>
      <w:r w:rsidRPr="00793807">
        <w:rPr>
          <w:rFonts w:ascii="Times New Roman" w:eastAsia="Times New Roman" w:hAnsi="Times New Roman" w:cs="Times New Roman"/>
          <w:color w:val="000000"/>
          <w:sz w:val="26"/>
          <w:szCs w:val="26"/>
          <w:lang w:val="x-none"/>
        </w:rPr>
        <w:t>sánh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là</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dịch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thành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công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hoặc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dịch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chưa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thành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công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điều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chỉnh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mức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có</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khả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năng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dịch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thành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công</w:t>
      </w:r>
      <w:proofErr w:type="spellEnd"/>
      <w:r w:rsidRPr="00793807">
        <w:rPr>
          <w:rFonts w:ascii="Times New Roman" w:eastAsia="Times New Roman" w:hAnsi="Times New Roman" w:cs="Times New Roman"/>
          <w:color w:val="000000"/>
          <w:sz w:val="26"/>
          <w:szCs w:val="26"/>
          <w:lang w:val="x-none"/>
        </w:rPr>
        <w:t>.</w:t>
      </w:r>
    </w:p>
    <w:p w14:paraId="51415A3E"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tài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gắn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so </w:t>
      </w:r>
      <w:proofErr w:type="spellStart"/>
      <w:r w:rsidRPr="00793807">
        <w:rPr>
          <w:rFonts w:ascii="Times New Roman" w:eastAsia="Times New Roman" w:hAnsi="Times New Roman" w:cs="Times New Roman"/>
          <w:color w:val="000000"/>
          <w:sz w:val="26"/>
          <w:szCs w:val="26"/>
          <w:lang w:val="x-none"/>
        </w:rPr>
        <w:t>sánh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2.</w:t>
      </w:r>
    </w:p>
    <w:p w14:paraId="532FE87F"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4: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quyền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dụng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w:t>
      </w:r>
    </w:p>
    <w:p w14:paraId="6FF7202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biệt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ảnh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hưởng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hướng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lựa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chọn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tỷ</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lệ</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ảnh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hưởng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w:t>
      </w:r>
    </w:p>
    <w:p w14:paraId="76999E6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Ví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01 </w:t>
      </w:r>
      <w:proofErr w:type="spellStart"/>
      <w:r w:rsidRPr="00793807">
        <w:rPr>
          <w:rFonts w:ascii="Times New Roman" w:eastAsia="Times New Roman" w:hAnsi="Times New Roman" w:cs="Times New Roman"/>
          <w:color w:val="000000"/>
          <w:sz w:val="26"/>
          <w:szCs w:val="26"/>
        </w:rPr>
        <w:t>kèm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w:t>
      </w:r>
    </w:p>
    <w:p w14:paraId="7E5FE48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4.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thặng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dư</w:t>
      </w:r>
      <w:proofErr w:type="spellEnd"/>
    </w:p>
    <w:p w14:paraId="3FD032D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a) </w:t>
      </w:r>
      <w:r w:rsidRPr="00793807">
        <w:rPr>
          <w:rFonts w:ascii="Times New Roman" w:eastAsia="Times New Roman" w:hAnsi="Times New Roman" w:cs="Times New Roman"/>
          <w:color w:val="000000"/>
          <w:sz w:val="26"/>
          <w:szCs w:val="26"/>
          <w:lang w:val="vi-VN"/>
        </w:rPr>
        <w:t>Phương pháp thặng dư là phương pháp thẩm định giá xác định giá trị của bất động sản có tiềm năng phát triển dựa trên cơ sở lấy giá trị ước tính của phát triển giả định của tài sản</w:t>
      </w:r>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vi-VN"/>
        </w:rPr>
        <w:t> trừ đi tất cả các chi phí dự kiến phát sinh </w:t>
      </w:r>
      <w:r w:rsidRPr="00793807">
        <w:rPr>
          <w:rFonts w:ascii="Times New Roman" w:eastAsia="Times New Roman" w:hAnsi="Times New Roman" w:cs="Times New Roman"/>
          <w:color w:val="000000"/>
          <w:sz w:val="26"/>
          <w:szCs w:val="26"/>
        </w:rPr>
        <w:t xml:space="preserve">(bao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để tạo ra sự phát triển đó.</w:t>
      </w:r>
    </w:p>
    <w:p w14:paraId="313C3E4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b)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quát</w:t>
      </w:r>
      <w:proofErr w:type="spellEnd"/>
      <w:r w:rsidRPr="00793807">
        <w:rPr>
          <w:rFonts w:ascii="Times New Roman" w:eastAsia="Times New Roman" w:hAnsi="Times New Roman" w:cs="Times New Roman"/>
          <w:color w:val="000000"/>
          <w:sz w:val="26"/>
          <w:szCs w:val="26"/>
        </w:rPr>
        <w:t>:</w:t>
      </w:r>
    </w:p>
    <w:p w14:paraId="6F2EC6AB"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V = DT – CP</w:t>
      </w:r>
    </w:p>
    <w:p w14:paraId="70887EE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V: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w:t>
      </w:r>
    </w:p>
    <w:p w14:paraId="3F78B28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DT: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w:t>
      </w:r>
    </w:p>
    <w:p w14:paraId="14663D8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CP: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w:t>
      </w:r>
    </w:p>
    <w:p w14:paraId="31529B3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w:t>
      </w:r>
    </w:p>
    <w:p w14:paraId="4919518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1: </w:t>
      </w:r>
      <w:proofErr w:type="spellStart"/>
      <w:r w:rsidRPr="00793807">
        <w:rPr>
          <w:rFonts w:ascii="Times New Roman" w:eastAsia="Times New Roman" w:hAnsi="Times New Roman" w:cs="Times New Roman"/>
          <w:color w:val="000000"/>
          <w:sz w:val="26"/>
          <w:szCs w:val="26"/>
        </w:rPr>
        <w:t>Giả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cùng</w:t>
      </w:r>
      <w:proofErr w:type="spellEnd"/>
      <w:r w:rsidRPr="00793807">
        <w:rPr>
          <w:rFonts w:ascii="Times New Roman" w:eastAsia="Times New Roman" w:hAnsi="Times New Roman" w:cs="Times New Roman"/>
          <w:color w:val="000000"/>
          <w:sz w:val="26"/>
          <w:szCs w:val="26"/>
        </w:rPr>
        <w:t xml:space="preserve"> 01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Khi </w:t>
      </w:r>
      <w:proofErr w:type="spellStart"/>
      <w:r w:rsidRPr="00793807">
        <w:rPr>
          <w:rFonts w:ascii="Times New Roman" w:eastAsia="Times New Roman" w:hAnsi="Times New Roman" w:cs="Times New Roman"/>
          <w:color w:val="000000"/>
          <w:sz w:val="26"/>
          <w:szCs w:val="26"/>
        </w:rPr>
        <w:t>đó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w:t>
      </w:r>
    </w:p>
    <w:p w14:paraId="6B59FCB0"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V = DT – CP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w:t>
      </w:r>
    </w:p>
    <w:p w14:paraId="763FD8C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lastRenderedPageBreak/>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Giả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kéo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hữu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một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qua </w:t>
      </w:r>
      <w:proofErr w:type="spellStart"/>
      <w:r w:rsidRPr="00793807">
        <w:rPr>
          <w:rFonts w:ascii="Times New Roman" w:eastAsia="Times New Roman" w:hAnsi="Times New Roman" w:cs="Times New Roman"/>
          <w:color w:val="000000"/>
          <w:sz w:val="26"/>
          <w:szCs w:val="26"/>
        </w:rPr>
        <w:t>nhiều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w:t>
      </w:r>
    </w:p>
    <w:p w14:paraId="0A6D5432" w14:textId="70FE8BA5"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noProof/>
          <w:color w:val="000000"/>
          <w:sz w:val="26"/>
          <w:szCs w:val="26"/>
        </w:rPr>
        <w:drawing>
          <wp:inline distT="0" distB="0" distL="0" distR="0" wp14:anchorId="476B094E" wp14:editId="1EFD2844">
            <wp:extent cx="141732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320" cy="533400"/>
                    </a:xfrm>
                    <a:prstGeom prst="rect">
                      <a:avLst/>
                    </a:prstGeom>
                    <a:noFill/>
                    <a:ln>
                      <a:noFill/>
                    </a:ln>
                  </pic:spPr>
                </pic:pic>
              </a:graphicData>
            </a:graphic>
          </wp:inline>
        </w:drawing>
      </w:r>
    </w:p>
    <w:p w14:paraId="1F43B14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đó</w:t>
      </w:r>
      <w:proofErr w:type="spellEnd"/>
      <w:r w:rsidRPr="00793807">
        <w:rPr>
          <w:rFonts w:ascii="Times New Roman" w:eastAsia="Times New Roman" w:hAnsi="Times New Roman" w:cs="Times New Roman"/>
          <w:color w:val="000000"/>
          <w:sz w:val="26"/>
          <w:szCs w:val="26"/>
        </w:rPr>
        <w:t>:</w:t>
      </w:r>
    </w:p>
    <w:p w14:paraId="02F56DC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V        </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w:t>
      </w:r>
    </w:p>
    <w:p w14:paraId="1C8040F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DT</w:t>
      </w:r>
      <w:r w:rsidRPr="00793807">
        <w:rPr>
          <w:rFonts w:ascii="Times New Roman" w:eastAsia="Times New Roman" w:hAnsi="Times New Roman" w:cs="Times New Roman"/>
          <w:color w:val="000000"/>
          <w:sz w:val="26"/>
          <w:szCs w:val="26"/>
          <w:vertAlign w:val="subscript"/>
        </w:rPr>
        <w:t>t</w:t>
      </w:r>
      <w:proofErr w:type="spellEnd"/>
      <w:r w:rsidRPr="00793807">
        <w:rPr>
          <w:rFonts w:ascii="Times New Roman" w:eastAsia="Times New Roman" w:hAnsi="Times New Roman" w:cs="Times New Roman"/>
          <w:color w:val="000000"/>
          <w:sz w:val="26"/>
          <w:szCs w:val="26"/>
        </w:rPr>
        <w:t>     </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t;</w:t>
      </w:r>
    </w:p>
    <w:p w14:paraId="7F49BC0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CP</w:t>
      </w:r>
      <w:r w:rsidRPr="00793807">
        <w:rPr>
          <w:rFonts w:ascii="Times New Roman" w:eastAsia="Times New Roman" w:hAnsi="Times New Roman" w:cs="Times New Roman"/>
          <w:color w:val="000000"/>
          <w:sz w:val="26"/>
          <w:szCs w:val="26"/>
          <w:vertAlign w:val="subscript"/>
        </w:rPr>
        <w:t>t</w:t>
      </w:r>
      <w:proofErr w:type="spellEnd"/>
      <w:r w:rsidRPr="00793807">
        <w:rPr>
          <w:rFonts w:ascii="Times New Roman" w:eastAsia="Times New Roman" w:hAnsi="Times New Roman" w:cs="Times New Roman"/>
          <w:color w:val="000000"/>
          <w:sz w:val="26"/>
          <w:szCs w:val="26"/>
        </w:rPr>
        <w:t>     </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t;</w:t>
      </w:r>
    </w:p>
    <w:p w14:paraId="4ABFE13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r         </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Tỷ</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suất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w:t>
      </w:r>
    </w:p>
    <w:p w14:paraId="3E2EDD8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n        </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đoạn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lai</w:t>
      </w:r>
      <w:proofErr w:type="spellEnd"/>
      <w:r w:rsidRPr="00793807">
        <w:rPr>
          <w:rFonts w:ascii="Times New Roman" w:eastAsia="Times New Roman" w:hAnsi="Times New Roman" w:cs="Times New Roman"/>
          <w:color w:val="000000"/>
          <w:sz w:val="26"/>
          <w:szCs w:val="26"/>
        </w:rPr>
        <w:t>;</w:t>
      </w:r>
    </w:p>
    <w:p w14:paraId="26F678B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t         </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w:t>
      </w:r>
    </w:p>
    <w:p w14:paraId="5882B09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d) Các bước tiến hành thẩm định giá:</w:t>
      </w:r>
    </w:p>
    <w:p w14:paraId="28BC969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Bước 1:  Xác định việc sử dụng tốt nhất và có hiệu quả nhất của thửa đất.</w:t>
      </w:r>
    </w:p>
    <w:p w14:paraId="65E94E75"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2: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đoạn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dự</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báo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dòng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trong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tương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lai</w:t>
      </w:r>
      <w:proofErr w:type="spellEnd"/>
      <w:r w:rsidRPr="00793807">
        <w:rPr>
          <w:rFonts w:ascii="Times New Roman" w:eastAsia="Times New Roman" w:hAnsi="Times New Roman" w:cs="Times New Roman"/>
          <w:color w:val="000000"/>
          <w:sz w:val="26"/>
          <w:szCs w:val="26"/>
          <w:lang w:val="x-none"/>
        </w:rPr>
        <w:t>.</w:t>
      </w:r>
    </w:p>
    <w:p w14:paraId="4273BC2A"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3: </w:t>
      </w:r>
      <w:proofErr w:type="spellStart"/>
      <w:r w:rsidRPr="00793807">
        <w:rPr>
          <w:rFonts w:ascii="Times New Roman" w:eastAsia="Times New Roman" w:hAnsi="Times New Roman" w:cs="Times New Roman"/>
          <w:color w:val="000000"/>
          <w:sz w:val="26"/>
          <w:szCs w:val="26"/>
          <w:lang w:val="x-none"/>
        </w:rPr>
        <w:t>Ước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tính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doanh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Đối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trường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hợp</w:t>
      </w:r>
      <w:proofErr w:type="spellEnd"/>
      <w:r w:rsidRPr="00793807">
        <w:rPr>
          <w:rFonts w:ascii="Times New Roman" w:eastAsia="Times New Roman" w:hAnsi="Times New Roman" w:cs="Times New Roman"/>
          <w:color w:val="000000"/>
          <w:sz w:val="26"/>
          <w:szCs w:val="26"/>
          <w:lang w:val="x-none"/>
        </w:rPr>
        <w:t xml:space="preserve"> 2</w:t>
      </w:r>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rPr>
        <w:t>cần</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lang w:val="x-none"/>
        </w:rPr>
        <w:t>thực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hiện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đổi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doanh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w:t>
      </w:r>
    </w:p>
    <w:p w14:paraId="6D06730B" w14:textId="77777777" w:rsidR="00793807" w:rsidRPr="00793807" w:rsidRDefault="00793807" w:rsidP="00793807">
      <w:pPr>
        <w:shd w:val="clear" w:color="auto" w:fill="FFFFFF"/>
        <w:spacing w:after="120" w:line="240" w:lineRule="auto"/>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4: </w:t>
      </w:r>
      <w:proofErr w:type="spellStart"/>
      <w:r w:rsidRPr="00793807">
        <w:rPr>
          <w:rFonts w:ascii="Times New Roman" w:eastAsia="Times New Roman" w:hAnsi="Times New Roman" w:cs="Times New Roman"/>
          <w:color w:val="000000"/>
          <w:sz w:val="26"/>
          <w:szCs w:val="26"/>
          <w:lang w:val="x-none"/>
        </w:rPr>
        <w:t>Ước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tính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chi </w:t>
      </w:r>
      <w:proofErr w:type="spellStart"/>
      <w:r w:rsidRPr="00793807">
        <w:rPr>
          <w:rFonts w:ascii="Times New Roman" w:eastAsia="Times New Roman" w:hAnsi="Times New Roman" w:cs="Times New Roman"/>
          <w:color w:val="000000"/>
          <w:sz w:val="26"/>
          <w:szCs w:val="26"/>
          <w:lang w:val="x-none"/>
        </w:rPr>
        <w:t>phí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để</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tạo</w:t>
      </w:r>
      <w:proofErr w:type="spellEnd"/>
      <w:r w:rsidRPr="00793807">
        <w:rPr>
          <w:rFonts w:ascii="Times New Roman" w:eastAsia="Times New Roman" w:hAnsi="Times New Roman" w:cs="Times New Roman"/>
          <w:color w:val="000000"/>
          <w:sz w:val="26"/>
          <w:szCs w:val="26"/>
          <w:lang w:val="x-none"/>
        </w:rPr>
        <w:t xml:space="preserve"> ra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Đối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trường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hợp</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 xml:space="preserve">2 </w:t>
      </w:r>
      <w:proofErr w:type="spellStart"/>
      <w:r w:rsidRPr="00793807">
        <w:rPr>
          <w:rFonts w:ascii="Times New Roman" w:eastAsia="Times New Roman" w:hAnsi="Times New Roman" w:cs="Times New Roman"/>
          <w:color w:val="000000"/>
          <w:sz w:val="26"/>
          <w:szCs w:val="26"/>
        </w:rPr>
        <w:t>cần</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lang w:val="x-none"/>
        </w:rPr>
        <w:t>thực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hiện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đổi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w:t>
      </w:r>
    </w:p>
    <w:p w14:paraId="2B785A6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Bước</w:t>
      </w:r>
      <w:proofErr w:type="spellEnd"/>
      <w:r w:rsidRPr="00793807">
        <w:rPr>
          <w:rFonts w:ascii="Times New Roman" w:eastAsia="Times New Roman" w:hAnsi="Times New Roman" w:cs="Times New Roman"/>
          <w:color w:val="000000"/>
          <w:sz w:val="26"/>
          <w:szCs w:val="26"/>
          <w:lang w:val="x-none"/>
        </w:rPr>
        <w:t xml:space="preserve"> 5: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trị</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quyền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dụng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trên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sở</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lấy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kết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tính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toán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B</w:t>
      </w:r>
      <w:proofErr w:type="spellStart"/>
      <w:r w:rsidRPr="00793807">
        <w:rPr>
          <w:rFonts w:ascii="Times New Roman" w:eastAsia="Times New Roman" w:hAnsi="Times New Roman" w:cs="Times New Roman"/>
          <w:color w:val="000000"/>
          <w:sz w:val="26"/>
          <w:szCs w:val="26"/>
          <w:lang w:val="x-none"/>
        </w:rPr>
        <w:t>ước</w:t>
      </w:r>
      <w:proofErr w:type="spellEnd"/>
      <w:r w:rsidRPr="00793807">
        <w:rPr>
          <w:rFonts w:ascii="Times New Roman" w:eastAsia="Times New Roman" w:hAnsi="Times New Roman" w:cs="Times New Roman"/>
          <w:color w:val="000000"/>
          <w:sz w:val="26"/>
          <w:szCs w:val="26"/>
          <w:lang w:val="x-none"/>
        </w:rPr>
        <w:t xml:space="preserve"> 3 </w:t>
      </w:r>
      <w:proofErr w:type="spellStart"/>
      <w:r w:rsidRPr="00793807">
        <w:rPr>
          <w:rFonts w:ascii="Times New Roman" w:eastAsia="Times New Roman" w:hAnsi="Times New Roman" w:cs="Times New Roman"/>
          <w:color w:val="000000"/>
          <w:sz w:val="26"/>
          <w:szCs w:val="26"/>
          <w:lang w:val="x-none"/>
        </w:rPr>
        <w:t>trừ</w:t>
      </w:r>
      <w:proofErr w:type="spellEnd"/>
      <w:r w:rsidRPr="00793807">
        <w:rPr>
          <w:rFonts w:ascii="Times New Roman" w:eastAsia="Times New Roman" w:hAnsi="Times New Roman" w:cs="Times New Roman"/>
          <w:color w:val="000000"/>
          <w:sz w:val="26"/>
          <w:szCs w:val="26"/>
          <w:lang w:val="x-none"/>
        </w:rPr>
        <w:t xml:space="preserve"> (-) </w:t>
      </w:r>
      <w:proofErr w:type="spellStart"/>
      <w:r w:rsidRPr="00793807">
        <w:rPr>
          <w:rFonts w:ascii="Times New Roman" w:eastAsia="Times New Roman" w:hAnsi="Times New Roman" w:cs="Times New Roman"/>
          <w:color w:val="000000"/>
          <w:sz w:val="26"/>
          <w:szCs w:val="26"/>
          <w:lang w:val="x-none"/>
        </w:rPr>
        <w:t>kết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B</w:t>
      </w:r>
      <w:proofErr w:type="spellStart"/>
      <w:r w:rsidRPr="00793807">
        <w:rPr>
          <w:rFonts w:ascii="Times New Roman" w:eastAsia="Times New Roman" w:hAnsi="Times New Roman" w:cs="Times New Roman"/>
          <w:color w:val="000000"/>
          <w:sz w:val="26"/>
          <w:szCs w:val="26"/>
          <w:lang w:val="x-none"/>
        </w:rPr>
        <w:t>ước</w:t>
      </w:r>
      <w:proofErr w:type="spellEnd"/>
      <w:r w:rsidRPr="00793807">
        <w:rPr>
          <w:rFonts w:ascii="Times New Roman" w:eastAsia="Times New Roman" w:hAnsi="Times New Roman" w:cs="Times New Roman"/>
          <w:color w:val="000000"/>
          <w:sz w:val="26"/>
          <w:szCs w:val="26"/>
          <w:lang w:val="x-none"/>
        </w:rPr>
        <w:t xml:space="preserve"> 4.</w:t>
      </w:r>
    </w:p>
    <w:p w14:paraId="43308FA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đ)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w:t>
      </w:r>
    </w:p>
    <w:p w14:paraId="39041E5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w:t>
      </w:r>
    </w:p>
    <w:p w14:paraId="6E0D92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chuyển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cấp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duyệt</w:t>
      </w:r>
      <w:proofErr w:type="spellEnd"/>
      <w:r w:rsidRPr="00793807">
        <w:rPr>
          <w:rFonts w:ascii="Times New Roman" w:eastAsia="Times New Roman" w:hAnsi="Times New Roman" w:cs="Times New Roman"/>
          <w:color w:val="000000"/>
          <w:sz w:val="26"/>
          <w:szCs w:val="26"/>
        </w:rPr>
        <w:t>;</w:t>
      </w:r>
    </w:p>
    <w:p w14:paraId="19C1D0B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Hướng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dẫn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phân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tích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việc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dụng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tài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tốt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nhất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và</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có</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hiệu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quả</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nhất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Tiêu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chuẩn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Việt</w:t>
      </w:r>
      <w:proofErr w:type="spellEnd"/>
      <w:r w:rsidRPr="00793807">
        <w:rPr>
          <w:rFonts w:ascii="Times New Roman" w:eastAsia="Times New Roman" w:hAnsi="Times New Roman" w:cs="Times New Roman"/>
          <w:color w:val="000000"/>
          <w:sz w:val="26"/>
          <w:szCs w:val="26"/>
          <w:lang w:val="x-none"/>
        </w:rPr>
        <w:t xml:space="preserve"> Nam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quy</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trình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w:t>
      </w:r>
    </w:p>
    <w:p w14:paraId="3B70E7B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e</w:t>
      </w: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đoạn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dự</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báo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dòng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trong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tương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lai</w:t>
      </w:r>
      <w:proofErr w:type="spellEnd"/>
      <w:r w:rsidRPr="00793807">
        <w:rPr>
          <w:rFonts w:ascii="Times New Roman" w:eastAsia="Times New Roman" w:hAnsi="Times New Roman" w:cs="Times New Roman"/>
          <w:color w:val="000000"/>
          <w:sz w:val="26"/>
          <w:szCs w:val="26"/>
          <w:lang w:val="x-none"/>
        </w:rPr>
        <w:t xml:space="preserve"> (n):</w:t>
      </w:r>
    </w:p>
    <w:p w14:paraId="7575BB7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Việc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giai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đoạn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dự</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báo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dòng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trong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tương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lai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thực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hiện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theo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hướng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dẫn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tại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Tiêu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chuẩn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Việt</w:t>
      </w:r>
      <w:proofErr w:type="spellEnd"/>
      <w:r w:rsidRPr="00793807">
        <w:rPr>
          <w:rFonts w:ascii="Times New Roman" w:eastAsia="Times New Roman" w:hAnsi="Times New Roman" w:cs="Times New Roman"/>
          <w:color w:val="000000"/>
          <w:sz w:val="26"/>
          <w:szCs w:val="26"/>
          <w:lang w:val="x-none"/>
        </w:rPr>
        <w:t xml:space="preserve"> Nam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cách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tiếp</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cận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từ</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nhập</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đối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với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Phương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pháp</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dòng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tiền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chiết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khấu</w:t>
      </w:r>
      <w:proofErr w:type="spellEnd"/>
      <w:r w:rsidRPr="00793807">
        <w:rPr>
          <w:rFonts w:ascii="Times New Roman" w:eastAsia="Times New Roman" w:hAnsi="Times New Roman" w:cs="Times New Roman"/>
          <w:color w:val="000000"/>
          <w:sz w:val="26"/>
          <w:szCs w:val="26"/>
          <w:lang w:val="x-none"/>
        </w:rPr>
        <w:t>.</w:t>
      </w:r>
    </w:p>
    <w:p w14:paraId="40A553E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g</w:t>
      </w: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lang w:val="x-none"/>
        </w:rPr>
        <w:t>doanh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rPr>
        <w:t>:</w:t>
      </w:r>
    </w:p>
    <w:p w14:paraId="21902A5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lastRenderedPageBreak/>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b/>
          <w:bCs/>
          <w:color w:val="000000"/>
          <w:sz w:val="26"/>
          <w:szCs w:val="26"/>
        </w:rPr>
        <w:t>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rPr>
        <w:t>tốt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w:t>
      </w:r>
    </w:p>
    <w:p w14:paraId="32B4531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khảo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chuyển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nhượng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cấu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xu </w:t>
      </w:r>
      <w:proofErr w:type="spellStart"/>
      <w:r w:rsidRPr="00793807">
        <w:rPr>
          <w:rFonts w:ascii="Times New Roman" w:eastAsia="Times New Roman" w:hAnsi="Times New Roman" w:cs="Times New Roman"/>
          <w:color w:val="000000"/>
          <w:sz w:val="26"/>
          <w:szCs w:val="26"/>
        </w:rPr>
        <w:t>hướng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chuyển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nhượng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lai</w:t>
      </w:r>
      <w:proofErr w:type="spellEnd"/>
      <w:r w:rsidRPr="00793807">
        <w:rPr>
          <w:rFonts w:ascii="Times New Roman" w:eastAsia="Times New Roman" w:hAnsi="Times New Roman" w:cs="Times New Roman"/>
          <w:color w:val="000000"/>
          <w:sz w:val="26"/>
          <w:szCs w:val="26"/>
        </w:rPr>
        <w:t>.</w:t>
      </w:r>
    </w:p>
    <w:p w14:paraId="4AE5A31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doanh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qua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nhập</w:t>
      </w:r>
      <w:proofErr w:type="spellEnd"/>
      <w:r w:rsidRPr="00793807">
        <w:rPr>
          <w:rFonts w:ascii="Times New Roman" w:eastAsia="Times New Roman" w:hAnsi="Times New Roman" w:cs="Times New Roman"/>
          <w:color w:val="000000"/>
          <w:sz w:val="26"/>
          <w:szCs w:val="26"/>
        </w:rPr>
        <w:t>.</w:t>
      </w:r>
    </w:p>
    <w:p w14:paraId="66AF0A4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1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tiết</w:t>
      </w:r>
      <w:proofErr w:type="spellEnd"/>
      <w:r w:rsidRPr="00793807">
        <w:rPr>
          <w:rFonts w:ascii="Times New Roman" w:eastAsia="Times New Roman" w:hAnsi="Times New Roman" w:cs="Times New Roman"/>
          <w:color w:val="000000"/>
          <w:sz w:val="26"/>
          <w:szCs w:val="26"/>
        </w:rPr>
        <w:t xml:space="preserve"> c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đoạn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w:t>
      </w:r>
    </w:p>
    <w:p w14:paraId="642A9DA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tiết</w:t>
      </w:r>
      <w:proofErr w:type="spellEnd"/>
      <w:r w:rsidRPr="00793807">
        <w:rPr>
          <w:rFonts w:ascii="Times New Roman" w:eastAsia="Times New Roman" w:hAnsi="Times New Roman" w:cs="Times New Roman"/>
          <w:color w:val="000000"/>
          <w:sz w:val="26"/>
          <w:szCs w:val="26"/>
        </w:rPr>
        <w:t xml:space="preserve"> c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v</w:t>
      </w:r>
      <w:proofErr w:type="spellStart"/>
      <w:r w:rsidRPr="00793807">
        <w:rPr>
          <w:rFonts w:ascii="Times New Roman" w:eastAsia="Times New Roman" w:hAnsi="Times New Roman" w:cs="Times New Roman"/>
          <w:color w:val="000000"/>
          <w:sz w:val="26"/>
          <w:szCs w:val="26"/>
          <w:lang w:val="x-none"/>
        </w:rPr>
        <w:t>iệc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chuyển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đổi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doanh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thu</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thực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hiện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theo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công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thức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sau</w:t>
      </w:r>
      <w:proofErr w:type="spellEnd"/>
      <w:r w:rsidRPr="00793807">
        <w:rPr>
          <w:rFonts w:ascii="Times New Roman" w:eastAsia="Times New Roman" w:hAnsi="Times New Roman" w:cs="Times New Roman"/>
          <w:color w:val="000000"/>
          <w:sz w:val="26"/>
          <w:szCs w:val="26"/>
          <w:lang w:val="x-none"/>
        </w:rPr>
        <w:t>:</w:t>
      </w:r>
    </w:p>
    <w:p w14:paraId="51EF41FF" w14:textId="338AA000"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noProof/>
          <w:color w:val="000000"/>
          <w:sz w:val="26"/>
          <w:szCs w:val="26"/>
        </w:rPr>
        <w:drawing>
          <wp:inline distT="0" distB="0" distL="0" distR="0" wp14:anchorId="7050BDB7" wp14:editId="220EF99C">
            <wp:extent cx="129540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25780"/>
                    </a:xfrm>
                    <a:prstGeom prst="rect">
                      <a:avLst/>
                    </a:prstGeom>
                    <a:noFill/>
                    <a:ln>
                      <a:noFill/>
                    </a:ln>
                  </pic:spPr>
                </pic:pic>
              </a:graphicData>
            </a:graphic>
          </wp:inline>
        </w:drawing>
      </w:r>
    </w:p>
    <w:p w14:paraId="62C3B92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h</w:t>
      </w:r>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Xác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chi </w:t>
      </w:r>
      <w:proofErr w:type="spellStart"/>
      <w:r w:rsidRPr="00793807">
        <w:rPr>
          <w:rFonts w:ascii="Times New Roman" w:eastAsia="Times New Roman" w:hAnsi="Times New Roman" w:cs="Times New Roman"/>
          <w:color w:val="000000"/>
          <w:sz w:val="26"/>
          <w:szCs w:val="26"/>
          <w:lang w:val="x-none"/>
        </w:rPr>
        <w:t>phí</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rPr>
        <w:t>:</w:t>
      </w:r>
    </w:p>
    <w:p w14:paraId="09A35ED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một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tế-kỹ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nguyên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toán</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xuất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ứng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w:t>
      </w:r>
      <w:proofErr w:type="spellEnd"/>
      <w:r w:rsidRPr="00793807">
        <w:rPr>
          <w:rFonts w:ascii="Times New Roman" w:eastAsia="Times New Roman" w:hAnsi="Times New Roman" w:cs="Times New Roman"/>
          <w:color w:val="000000"/>
          <w:sz w:val="26"/>
          <w:szCs w:val="26"/>
        </w:rPr>
        <w:t>:</w:t>
      </w:r>
    </w:p>
    <w:p w14:paraId="5B795A9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w:t>
      </w:r>
    </w:p>
    <w:p w14:paraId="5995CE9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w:t>
      </w:r>
    </w:p>
    <w:p w14:paraId="632442D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lấp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w:t>
      </w:r>
    </w:p>
    <w:p w14:paraId="0125EC5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mua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sắm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nghệ</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đào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chuyển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nghệ</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lắp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nghiệm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chuyển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bảo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loại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w:t>
      </w:r>
    </w:p>
    <w:p w14:paraId="26E9314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lastRenderedPageBreak/>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đoạn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thúc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w:t>
      </w:r>
    </w:p>
    <w:p w14:paraId="5B136E6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vấn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vấn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khảo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cứu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cứu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tế</w:t>
      </w:r>
      <w:proofErr w:type="spellEnd"/>
      <w:r w:rsidRPr="00793807">
        <w:rPr>
          <w:rFonts w:ascii="Times New Roman" w:eastAsia="Times New Roman" w:hAnsi="Times New Roman" w:cs="Times New Roman"/>
          <w:color w:val="000000"/>
          <w:sz w:val="26"/>
          <w:szCs w:val="26"/>
        </w:rPr>
        <w:t xml:space="preserve"> -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vấn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vấn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w:t>
      </w:r>
    </w:p>
    <w:p w14:paraId="137FE21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lượng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trượt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trượt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kéo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w:t>
      </w:r>
    </w:p>
    <w:p w14:paraId="2C124F9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như</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bảo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proofErr w:type="gram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w:t>
      </w:r>
      <w:proofErr w:type="gramEnd"/>
      <w:r w:rsidRPr="00793807">
        <w:rPr>
          <w:rFonts w:ascii="Times New Roman" w:eastAsia="Times New Roman" w:hAnsi="Times New Roman" w:cs="Times New Roman"/>
          <w:color w:val="000000"/>
          <w:sz w:val="26"/>
          <w:szCs w:val="26"/>
        </w:rPr>
        <w:t>);</w:t>
      </w:r>
    </w:p>
    <w:p w14:paraId="55846AF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w:t>
      </w:r>
    </w:p>
    <w:p w14:paraId="54092D8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thuế</w:t>
      </w:r>
      <w:proofErr w:type="spellEnd"/>
      <w:r w:rsidRPr="00793807">
        <w:rPr>
          <w:rFonts w:ascii="Times New Roman" w:eastAsia="Times New Roman" w:hAnsi="Times New Roman" w:cs="Times New Roman"/>
          <w:color w:val="000000"/>
          <w:sz w:val="26"/>
          <w:szCs w:val="26"/>
        </w:rPr>
        <w:t>…</w:t>
      </w:r>
    </w:p>
    <w:p w14:paraId="7F25323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phóng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hỗ</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phóng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w:t>
      </w:r>
    </w:p>
    <w:p w14:paraId="510375F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Khi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tuân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nguyên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nguyên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vật</w:t>
      </w:r>
      <w:proofErr w:type="spellEnd"/>
      <w:r w:rsidRPr="00793807">
        <w:rPr>
          <w:rFonts w:ascii="Times New Roman" w:eastAsia="Times New Roman" w:hAnsi="Times New Roman" w:cs="Times New Roman"/>
          <w:color w:val="000000"/>
          <w:sz w:val="26"/>
          <w:szCs w:val="26"/>
        </w:rPr>
        <w:t xml:space="preserve"> </w:t>
      </w:r>
      <w:proofErr w:type="spellStart"/>
      <w:proofErr w:type="gramStart"/>
      <w:r w:rsidRPr="00793807">
        <w:rPr>
          <w:rFonts w:ascii="Times New Roman" w:eastAsia="Times New Roman" w:hAnsi="Times New Roman" w:cs="Times New Roman"/>
          <w:color w:val="000000"/>
          <w:sz w:val="26"/>
          <w:szCs w:val="26"/>
        </w:rPr>
        <w:t>liệu,đơn</w:t>
      </w:r>
      <w:proofErr w:type="spellEnd"/>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những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nội</w:t>
      </w:r>
      <w:proofErr w:type="spellEnd"/>
      <w:r w:rsidRPr="00793807">
        <w:rPr>
          <w:rFonts w:ascii="Times New Roman" w:eastAsia="Times New Roman" w:hAnsi="Times New Roman" w:cs="Times New Roman"/>
          <w:color w:val="000000"/>
          <w:sz w:val="26"/>
          <w:szCs w:val="26"/>
        </w:rPr>
        <w:t xml:space="preserve"> dung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w:t>
      </w:r>
    </w:p>
    <w:p w14:paraId="0CD0670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qua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nhập</w:t>
      </w:r>
      <w:proofErr w:type="spellEnd"/>
      <w:r w:rsidRPr="00793807">
        <w:rPr>
          <w:rFonts w:ascii="Times New Roman" w:eastAsia="Times New Roman" w:hAnsi="Times New Roman" w:cs="Times New Roman"/>
          <w:color w:val="000000"/>
          <w:sz w:val="26"/>
          <w:szCs w:val="26"/>
        </w:rPr>
        <w:t>.</w:t>
      </w:r>
    </w:p>
    <w:p w14:paraId="320C840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1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tiết</w:t>
      </w:r>
      <w:proofErr w:type="spellEnd"/>
      <w:r w:rsidRPr="00793807">
        <w:rPr>
          <w:rFonts w:ascii="Times New Roman" w:eastAsia="Times New Roman" w:hAnsi="Times New Roman" w:cs="Times New Roman"/>
          <w:color w:val="000000"/>
          <w:sz w:val="26"/>
          <w:szCs w:val="26"/>
        </w:rPr>
        <w:t xml:space="preserve"> c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nguyên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đoạn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w:t>
      </w:r>
    </w:p>
    <w:p w14:paraId="2530F0C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tiết</w:t>
      </w:r>
      <w:proofErr w:type="spellEnd"/>
      <w:r w:rsidRPr="00793807">
        <w:rPr>
          <w:rFonts w:ascii="Times New Roman" w:eastAsia="Times New Roman" w:hAnsi="Times New Roman" w:cs="Times New Roman"/>
          <w:color w:val="000000"/>
          <w:sz w:val="26"/>
          <w:szCs w:val="26"/>
        </w:rPr>
        <w:t xml:space="preserve"> c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v</w:t>
      </w:r>
      <w:proofErr w:type="spellStart"/>
      <w:r w:rsidRPr="00793807">
        <w:rPr>
          <w:rFonts w:ascii="Times New Roman" w:eastAsia="Times New Roman" w:hAnsi="Times New Roman" w:cs="Times New Roman"/>
          <w:color w:val="000000"/>
          <w:sz w:val="26"/>
          <w:szCs w:val="26"/>
          <w:lang w:val="x-none"/>
        </w:rPr>
        <w:t>iệc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chuyển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đổi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w:t>
      </w: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lang w:val="x-none"/>
        </w:rPr>
        <w:t> </w:t>
      </w:r>
      <w:proofErr w:type="spellStart"/>
      <w:r w:rsidRPr="00793807">
        <w:rPr>
          <w:rFonts w:ascii="Times New Roman" w:eastAsia="Times New Roman" w:hAnsi="Times New Roman" w:cs="Times New Roman"/>
          <w:color w:val="000000"/>
          <w:sz w:val="26"/>
          <w:szCs w:val="26"/>
          <w:lang w:val="x-none"/>
        </w:rPr>
        <w:t>phát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triển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của</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bất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động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sản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về</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thời</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điểm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thẩm</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định</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giá</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được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thực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hiện</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theo</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công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thức</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tổng</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quát</w:t>
      </w:r>
      <w:proofErr w:type="spellEnd"/>
      <w:r w:rsidRPr="00793807">
        <w:rPr>
          <w:rFonts w:ascii="Times New Roman" w:eastAsia="Times New Roman" w:hAnsi="Times New Roman" w:cs="Times New Roman"/>
          <w:color w:val="000000"/>
          <w:sz w:val="26"/>
          <w:szCs w:val="26"/>
          <w:lang w:val="x-none"/>
        </w:rPr>
        <w:t xml:space="preserve"> </w:t>
      </w:r>
      <w:proofErr w:type="spellStart"/>
      <w:r w:rsidRPr="00793807">
        <w:rPr>
          <w:rFonts w:ascii="Times New Roman" w:eastAsia="Times New Roman" w:hAnsi="Times New Roman" w:cs="Times New Roman"/>
          <w:color w:val="000000"/>
          <w:sz w:val="26"/>
          <w:szCs w:val="26"/>
          <w:lang w:val="x-none"/>
        </w:rPr>
        <w:t>sau</w:t>
      </w:r>
      <w:proofErr w:type="spellEnd"/>
      <w:r w:rsidRPr="00793807">
        <w:rPr>
          <w:rFonts w:ascii="Times New Roman" w:eastAsia="Times New Roman" w:hAnsi="Times New Roman" w:cs="Times New Roman"/>
          <w:color w:val="000000"/>
          <w:sz w:val="26"/>
          <w:szCs w:val="26"/>
          <w:lang w:val="x-none"/>
        </w:rPr>
        <w:t>:</w:t>
      </w:r>
    </w:p>
    <w:p w14:paraId="61910682" w14:textId="652C9CC3"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noProof/>
          <w:color w:val="000000"/>
          <w:sz w:val="26"/>
          <w:szCs w:val="26"/>
        </w:rPr>
        <w:drawing>
          <wp:inline distT="0" distB="0" distL="0" distR="0" wp14:anchorId="648B0127" wp14:editId="52B78315">
            <wp:extent cx="118872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518160"/>
                    </a:xfrm>
                    <a:prstGeom prst="rect">
                      <a:avLst/>
                    </a:prstGeom>
                    <a:noFill/>
                    <a:ln>
                      <a:noFill/>
                    </a:ln>
                  </pic:spPr>
                </pic:pic>
              </a:graphicData>
            </a:graphic>
          </wp:inline>
        </w:drawing>
      </w:r>
    </w:p>
    <w:p w14:paraId="13B3A6B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p>
    <w:p w14:paraId="6E10374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lastRenderedPageBreak/>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ưu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w:t>
      </w:r>
    </w:p>
    <w:p w14:paraId="7F25E62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w:t>
      </w:r>
    </w:p>
    <w:p w14:paraId="6BFC338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 Lợi nhuận của nhà đầu tư được xác định trên cơ sở tỷ lệ lợi nhuận trung bình trên thị trường tính trên tổng chi phí (bao gồm chi phí trực tiếp, chi phí gián tiếp và không bao gồm chi phí tài chính) của ít nhất 03 dự án đầu tư kinh doanh bất động sản tương tự tại địa phương.</w:t>
      </w:r>
    </w:p>
    <w:p w14:paraId="45517A2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 Lợi nhuận nhà đầu tư được xác định là trung bình tỷ lệ phần trăm lợi nhuận trước thuế thu nhập doanh nghiệp (đã được kiểm toán hoặc quyết toán) trên tổng chi phí của ít nhất 03 doanh nghiệp bất động sản trên thị trường.</w:t>
      </w:r>
    </w:p>
    <w:p w14:paraId="61C8790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i) Tỷ suất chiết khấu:</w:t>
      </w:r>
    </w:p>
    <w:p w14:paraId="62D8886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Tỷ suất chiết khấu hàng năm của dự án căn cứ trên cơ sở lãi suất cho vay kinh doanh bất động sản trung hạn bình quân của 04 ngân hàng thương mại nhà nước (bao gồm: Ngân hàng Nông nghiệp và Phát triển nông thôn Việt Nam, Ngân hàng Thương mại Cổ phần Đầu tư và Phát triển Việt Nam, Ngân hàng Thương mại Cổ phần Ngoại thương Việt Nam, Ngân hàng Thương mại Cổ phần Công Thương Việt Nam) có trụ sở hoặc chi nhánh trên địa bàn cấp tỉnh tại thời điểm thẩm định giá.</w:t>
      </w:r>
    </w:p>
    <w:p w14:paraId="27F545A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Ví dụ về phương pháp thặng dư tại Phụ lục số 02 kèm theo Tiêu chuẩn này.</w:t>
      </w:r>
    </w:p>
    <w:p w14:paraId="077E3C5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nb-NO"/>
        </w:rPr>
        <w:t>5. Thẩm định giá bất động sản là đất</w:t>
      </w:r>
    </w:p>
    <w:p w14:paraId="10DE78B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a)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w:t>
      </w:r>
    </w:p>
    <w:p w14:paraId="41C95EB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w:t>
      </w:r>
    </w:p>
    <w:p w14:paraId="65437D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trừ</w:t>
      </w:r>
      <w:proofErr w:type="spellEnd"/>
      <w:r w:rsidRPr="00793807">
        <w:rPr>
          <w:rFonts w:ascii="Times New Roman" w:eastAsia="Times New Roman" w:hAnsi="Times New Roman" w:cs="Times New Roman"/>
          <w:color w:val="000000"/>
          <w:sz w:val="26"/>
          <w:szCs w:val="26"/>
        </w:rPr>
        <w:t>;</w:t>
      </w:r>
    </w:p>
    <w:p w14:paraId="693A397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w:t>
      </w:r>
    </w:p>
    <w:p w14:paraId="79BB19E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w:t>
      </w:r>
    </w:p>
    <w:p w14:paraId="19DD183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thặng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dư</w:t>
      </w:r>
      <w:proofErr w:type="spellEnd"/>
      <w:r w:rsidRPr="00793807">
        <w:rPr>
          <w:rFonts w:ascii="Times New Roman" w:eastAsia="Times New Roman" w:hAnsi="Times New Roman" w:cs="Times New Roman"/>
          <w:color w:val="000000"/>
          <w:sz w:val="26"/>
          <w:szCs w:val="26"/>
        </w:rPr>
        <w:t>.</w:t>
      </w:r>
    </w:p>
    <w:p w14:paraId="51F7E94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Nội</w:t>
      </w:r>
      <w:proofErr w:type="spellEnd"/>
      <w:r w:rsidRPr="00793807">
        <w:rPr>
          <w:rFonts w:ascii="Times New Roman" w:eastAsia="Times New Roman" w:hAnsi="Times New Roman" w:cs="Times New Roman"/>
          <w:color w:val="000000"/>
          <w:sz w:val="26"/>
          <w:szCs w:val="26"/>
        </w:rPr>
        <w:t xml:space="preserve"> dung </w:t>
      </w:r>
      <w:proofErr w:type="spellStart"/>
      <w:r w:rsidRPr="00793807">
        <w:rPr>
          <w:rFonts w:ascii="Times New Roman" w:eastAsia="Times New Roman" w:hAnsi="Times New Roman" w:cs="Times New Roman"/>
          <w:color w:val="000000"/>
          <w:sz w:val="26"/>
          <w:szCs w:val="26"/>
        </w:rPr>
        <w:t>cụ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thặng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3,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4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w:t>
      </w:r>
    </w:p>
    <w:p w14:paraId="2EBC173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b)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w:t>
      </w:r>
    </w:p>
    <w:p w14:paraId="00D3601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trong trường hợp có thông tin giao dịch trên thị trường của các thửa đất tương tự với thửa đất thẩm định giá</w:t>
      </w:r>
      <w:r w:rsidRPr="00793807">
        <w:rPr>
          <w:rFonts w:ascii="Times New Roman" w:eastAsia="Times New Roman" w:hAnsi="Times New Roman" w:cs="Times New Roman"/>
          <w:color w:val="000000"/>
          <w:sz w:val="26"/>
          <w:szCs w:val="26"/>
        </w:rPr>
        <w:t>.</w:t>
      </w:r>
    </w:p>
    <w:p w14:paraId="481A144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vi-VN"/>
        </w:rPr>
        <w:t>Phương pháp chiết trừ thường được áp dụng để xác định giá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trống</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trong trường hợp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có </w:t>
      </w:r>
      <w:proofErr w:type="spellStart"/>
      <w:r w:rsidRPr="00793807">
        <w:rPr>
          <w:rFonts w:ascii="Times New Roman" w:eastAsia="Times New Roman" w:hAnsi="Times New Roman" w:cs="Times New Roman"/>
          <w:color w:val="000000"/>
          <w:sz w:val="26"/>
          <w:szCs w:val="26"/>
        </w:rPr>
        <w:t>đủ</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thông tin giao dịch trên thị trường của các thửa đất </w:t>
      </w:r>
      <w:proofErr w:type="spellStart"/>
      <w:r w:rsidRPr="00793807">
        <w:rPr>
          <w:rFonts w:ascii="Times New Roman" w:eastAsia="Times New Roman" w:hAnsi="Times New Roman" w:cs="Times New Roman"/>
          <w:color w:val="000000"/>
          <w:sz w:val="26"/>
          <w:szCs w:val="26"/>
        </w:rPr>
        <w:t>trống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giao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dịch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có tài sản gắn liền với đất tương tự với thửa đất thẩm định giá.</w:t>
      </w:r>
    </w:p>
    <w:p w14:paraId="2B89551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lastRenderedPageBreak/>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ra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người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w:t>
      </w:r>
    </w:p>
    <w:p w14:paraId="4E92427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thặng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dư</w:t>
      </w:r>
      <w:proofErr w:type="spellEnd"/>
      <w:r w:rsidRPr="00793807">
        <w:rPr>
          <w:rFonts w:ascii="Times New Roman" w:eastAsia="Times New Roman" w:hAnsi="Times New Roman" w:cs="Times New Roman"/>
          <w:color w:val="000000"/>
          <w:sz w:val="26"/>
          <w:szCs w:val="26"/>
        </w:rPr>
        <w:t> </w:t>
      </w:r>
      <w:r w:rsidRPr="00793807">
        <w:rPr>
          <w:rFonts w:ascii="Times New Roman" w:eastAsia="Times New Roman" w:hAnsi="Times New Roman" w:cs="Times New Roman"/>
          <w:color w:val="000000"/>
          <w:sz w:val="26"/>
          <w:szCs w:val="26"/>
          <w:lang w:val="vi-VN"/>
        </w:rPr>
        <w:t>thường được áp dụng với bất động sản có tiềm năng phát triển, cụ thể là đất trống để xây dựng hoặc đất có công trình trên đất có thể cải tạo hoặc phá dỡ xây dựng công trình mới trên đất để sử dụng tốt nhất và có hiệu quả nhất</w:t>
      </w:r>
      <w:r w:rsidRPr="00793807">
        <w:rPr>
          <w:rFonts w:ascii="Times New Roman" w:eastAsia="Times New Roman" w:hAnsi="Times New Roman" w:cs="Times New Roman"/>
          <w:color w:val="000000"/>
          <w:sz w:val="26"/>
          <w:szCs w:val="26"/>
        </w:rPr>
        <w:t>.</w:t>
      </w:r>
    </w:p>
    <w:p w14:paraId="5C0D041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6.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w:t>
      </w:r>
    </w:p>
    <w:p w14:paraId="7A636C1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a)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phục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riêng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lẻ</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biệt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biệt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w:t>
      </w:r>
      <w:proofErr w:type="spellEnd"/>
      <w:r w:rsidRPr="00793807">
        <w:rPr>
          <w:rFonts w:ascii="Times New Roman" w:eastAsia="Times New Roman" w:hAnsi="Times New Roman" w:cs="Times New Roman"/>
          <w:color w:val="000000"/>
          <w:sz w:val="26"/>
          <w:szCs w:val="26"/>
        </w:rPr>
        <w:t xml:space="preserve"> song </w:t>
      </w:r>
      <w:proofErr w:type="spellStart"/>
      <w:r w:rsidRPr="00793807">
        <w:rPr>
          <w:rFonts w:ascii="Times New Roman" w:eastAsia="Times New Roman" w:hAnsi="Times New Roman" w:cs="Times New Roman"/>
          <w:color w:val="000000"/>
          <w:sz w:val="26"/>
          <w:szCs w:val="26"/>
        </w:rPr>
        <w:t>lập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biệt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cấp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liền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vườn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nông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thống</w:t>
      </w:r>
      <w:proofErr w:type="spellEnd"/>
      <w:r w:rsidRPr="00793807">
        <w:rPr>
          <w:rFonts w:ascii="Times New Roman" w:eastAsia="Times New Roman" w:hAnsi="Times New Roman" w:cs="Times New Roman"/>
          <w:color w:val="000000"/>
          <w:sz w:val="26"/>
          <w:szCs w:val="26"/>
        </w:rPr>
        <w:t>).</w:t>
      </w:r>
    </w:p>
    <w:p w14:paraId="5336272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w:t>
      </w:r>
    </w:p>
    <w:p w14:paraId="5F893F5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w:t>
      </w:r>
    </w:p>
    <w:p w14:paraId="2F4EBDB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thuộc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đúc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w:t>
      </w:r>
    </w:p>
    <w:p w14:paraId="7AD13DF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trống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w:t>
      </w:r>
    </w:p>
    <w:p w14:paraId="484426A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b)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mua</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tiết</w:t>
      </w:r>
      <w:proofErr w:type="spellEnd"/>
      <w:r w:rsidRPr="00793807">
        <w:rPr>
          <w:rFonts w:ascii="Times New Roman" w:eastAsia="Times New Roman" w:hAnsi="Times New Roman" w:cs="Times New Roman"/>
          <w:color w:val="000000"/>
          <w:sz w:val="26"/>
          <w:szCs w:val="26"/>
        </w:rPr>
        <w:t xml:space="preserve"> a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biệt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w:t>
      </w:r>
      <w:proofErr w:type="spellEnd"/>
      <w:r w:rsidRPr="00793807">
        <w:rPr>
          <w:rFonts w:ascii="Times New Roman" w:eastAsia="Times New Roman" w:hAnsi="Times New Roman" w:cs="Times New Roman"/>
          <w:color w:val="000000"/>
          <w:sz w:val="26"/>
          <w:szCs w:val="26"/>
        </w:rPr>
        <w:t xml:space="preserve"> du </w:t>
      </w:r>
      <w:proofErr w:type="spellStart"/>
      <w:r w:rsidRPr="00793807">
        <w:rPr>
          <w:rFonts w:ascii="Times New Roman" w:eastAsia="Times New Roman" w:hAnsi="Times New Roman" w:cs="Times New Roman"/>
          <w:color w:val="000000"/>
          <w:sz w:val="26"/>
          <w:szCs w:val="26"/>
        </w:rPr>
        <w:t>lịch</w:t>
      </w:r>
      <w:proofErr w:type="spellEnd"/>
      <w:r w:rsidRPr="00793807">
        <w:rPr>
          <w:rFonts w:ascii="Times New Roman" w:eastAsia="Times New Roman" w:hAnsi="Times New Roman" w:cs="Times New Roman"/>
          <w:color w:val="000000"/>
          <w:sz w:val="26"/>
          <w:szCs w:val="26"/>
        </w:rPr>
        <w:t>.</w:t>
      </w:r>
    </w:p>
    <w:p w14:paraId="798C4F7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chiếu</w:t>
      </w:r>
      <w:proofErr w:type="spellEnd"/>
      <w:r w:rsidRPr="00793807">
        <w:rPr>
          <w:rFonts w:ascii="Times New Roman" w:eastAsia="Times New Roman" w:hAnsi="Times New Roman" w:cs="Times New Roman"/>
          <w:color w:val="000000"/>
          <w:sz w:val="26"/>
          <w:szCs w:val="26"/>
        </w:rPr>
        <w:t>).</w:t>
      </w:r>
    </w:p>
    <w:p w14:paraId="16D0ED1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w:t>
      </w:r>
    </w:p>
    <w:p w14:paraId="6825083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w:t>
      </w:r>
    </w:p>
    <w:p w14:paraId="6FB9E76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thuộc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đúc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sầm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uất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w:t>
      </w:r>
    </w:p>
    <w:p w14:paraId="49EFFD3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trống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w:t>
      </w:r>
    </w:p>
    <w:p w14:paraId="16D1FEE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lastRenderedPageBreak/>
        <w:t xml:space="preserve">7.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p>
    <w:p w14:paraId="112B8D5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tâm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ốc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sạn</w:t>
      </w:r>
      <w:proofErr w:type="spellEnd"/>
      <w:r w:rsidRPr="00793807">
        <w:rPr>
          <w:rFonts w:ascii="Times New Roman" w:eastAsia="Times New Roman" w:hAnsi="Times New Roman" w:cs="Times New Roman"/>
          <w:color w:val="000000"/>
          <w:sz w:val="26"/>
          <w:szCs w:val="26"/>
        </w:rPr>
        <w:t>.</w:t>
      </w:r>
    </w:p>
    <w:p w14:paraId="4ED97A9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a) </w:t>
      </w:r>
      <w:proofErr w:type="spellStart"/>
      <w:r w:rsidRPr="00793807">
        <w:rPr>
          <w:rFonts w:ascii="Times New Roman" w:eastAsia="Times New Roman" w:hAnsi="Times New Roman" w:cs="Times New Roman"/>
          <w:color w:val="000000"/>
          <w:sz w:val="26"/>
          <w:szCs w:val="26"/>
        </w:rPr>
        <w:t>Trung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tâm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loại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cửa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dịch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họp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một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một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trúc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ứng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ứng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thoả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dịch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w:t>
      </w:r>
    </w:p>
    <w:p w14:paraId="08412A6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một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tòa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hỗn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thuê</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w:t>
      </w:r>
    </w:p>
    <w:p w14:paraId="4705988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hiểu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ứng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du </w:t>
      </w:r>
      <w:proofErr w:type="spellStart"/>
      <w:r w:rsidRPr="00793807">
        <w:rPr>
          <w:rFonts w:ascii="Times New Roman" w:eastAsia="Times New Roman" w:hAnsi="Times New Roman" w:cs="Times New Roman"/>
          <w:color w:val="000000"/>
          <w:sz w:val="26"/>
          <w:szCs w:val="26"/>
        </w:rPr>
        <w:t>lịch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dịch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đỗ</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xe</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thoại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uống</w:t>
      </w:r>
      <w:proofErr w:type="spellEnd"/>
      <w:r w:rsidRPr="00793807">
        <w:rPr>
          <w:rFonts w:ascii="Times New Roman" w:eastAsia="Times New Roman" w:hAnsi="Times New Roman" w:cs="Times New Roman"/>
          <w:color w:val="000000"/>
          <w:sz w:val="26"/>
          <w:szCs w:val="26"/>
        </w:rPr>
        <w:t>…</w:t>
      </w:r>
    </w:p>
    <w:p w14:paraId="3CBA23D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b)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chiếu</w:t>
      </w:r>
      <w:proofErr w:type="spellEnd"/>
      <w:r w:rsidRPr="00793807">
        <w:rPr>
          <w:rFonts w:ascii="Times New Roman" w:eastAsia="Times New Roman" w:hAnsi="Times New Roman" w:cs="Times New Roman"/>
          <w:color w:val="000000"/>
          <w:sz w:val="26"/>
          <w:szCs w:val="26"/>
        </w:rPr>
        <w:t>).</w:t>
      </w:r>
    </w:p>
    <w:p w14:paraId="4BFE38B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tiết</w:t>
      </w:r>
      <w:proofErr w:type="spellEnd"/>
      <w:r w:rsidRPr="00793807">
        <w:rPr>
          <w:rFonts w:ascii="Times New Roman" w:eastAsia="Times New Roman" w:hAnsi="Times New Roman" w:cs="Times New Roman"/>
          <w:color w:val="000000"/>
          <w:sz w:val="26"/>
          <w:szCs w:val="26"/>
        </w:rPr>
        <w:t xml:space="preserve"> b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6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w:t>
      </w:r>
    </w:p>
    <w:p w14:paraId="72D37CA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8.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nghiệp</w:t>
      </w:r>
      <w:proofErr w:type="spellEnd"/>
    </w:p>
    <w:p w14:paraId="366121C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a)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nghiệp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xuất</w:t>
      </w:r>
      <w:proofErr w:type="spellEnd"/>
      <w:r w:rsidRPr="00793807">
        <w:rPr>
          <w:rFonts w:ascii="Times New Roman" w:eastAsia="Times New Roman" w:hAnsi="Times New Roman" w:cs="Times New Roman"/>
          <w:color w:val="000000"/>
          <w:sz w:val="26"/>
          <w:szCs w:val="26"/>
        </w:rPr>
        <w:t xml:space="preserve"> xi </w:t>
      </w:r>
      <w:proofErr w:type="spellStart"/>
      <w:r w:rsidRPr="00793807">
        <w:rPr>
          <w:rFonts w:ascii="Times New Roman" w:eastAsia="Times New Roman" w:hAnsi="Times New Roman" w:cs="Times New Roman"/>
          <w:color w:val="000000"/>
          <w:sz w:val="26"/>
          <w:szCs w:val="26"/>
        </w:rPr>
        <w:t>măng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luyện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thủy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phẩm</w:t>
      </w:r>
      <w:proofErr w:type="spellEnd"/>
      <w:r w:rsidRPr="00793807">
        <w:rPr>
          <w:rFonts w:ascii="Times New Roman" w:eastAsia="Times New Roman" w:hAnsi="Times New Roman" w:cs="Times New Roman"/>
          <w:color w:val="000000"/>
          <w:sz w:val="26"/>
          <w:szCs w:val="26"/>
        </w:rPr>
        <w:t>…</w:t>
      </w:r>
    </w:p>
    <w:p w14:paraId="4758A6E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nghiệp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riêng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tỷ</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lệ</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mòn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lớn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w:t>
      </w:r>
    </w:p>
    <w:p w14:paraId="2F08CCA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ảnh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hưởng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lớn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nghiệp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nguồn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dốc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dưới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ô </w:t>
      </w:r>
      <w:proofErr w:type="spellStart"/>
      <w:r w:rsidRPr="00793807">
        <w:rPr>
          <w:rFonts w:ascii="Times New Roman" w:eastAsia="Times New Roman" w:hAnsi="Times New Roman" w:cs="Times New Roman"/>
          <w:color w:val="000000"/>
          <w:sz w:val="26"/>
          <w:szCs w:val="26"/>
        </w:rPr>
        <w:t>nhiễm</w:t>
      </w:r>
      <w:proofErr w:type="spellEnd"/>
      <w:r w:rsidRPr="00793807">
        <w:rPr>
          <w:rFonts w:ascii="Times New Roman" w:eastAsia="Times New Roman" w:hAnsi="Times New Roman" w:cs="Times New Roman"/>
          <w:color w:val="000000"/>
          <w:sz w:val="26"/>
          <w:szCs w:val="26"/>
        </w:rPr>
        <w:t>…).</w:t>
      </w:r>
    </w:p>
    <w:p w14:paraId="7FA10F5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b)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chủ</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vốn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hóa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dòng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khấu</w:t>
      </w:r>
      <w:proofErr w:type="spellEnd"/>
      <w:r w:rsidRPr="00793807">
        <w:rPr>
          <w:rFonts w:ascii="Times New Roman" w:eastAsia="Times New Roman" w:hAnsi="Times New Roman" w:cs="Times New Roman"/>
          <w:color w:val="000000"/>
          <w:sz w:val="26"/>
          <w:szCs w:val="26"/>
        </w:rPr>
        <w:t>.</w:t>
      </w:r>
    </w:p>
    <w:p w14:paraId="60D67E8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9.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w:t>
      </w:r>
      <w:proofErr w:type="spellEnd"/>
    </w:p>
    <w:p w14:paraId="1FC1000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loại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tùy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tế</w:t>
      </w:r>
      <w:proofErr w:type="spellEnd"/>
      <w:r w:rsidRPr="00793807">
        <w:rPr>
          <w:rFonts w:ascii="Times New Roman" w:eastAsia="Times New Roman" w:hAnsi="Times New Roman" w:cs="Times New Roman"/>
          <w:color w:val="000000"/>
          <w:sz w:val="26"/>
          <w:szCs w:val="26"/>
        </w:rPr>
        <w:t xml:space="preserve"> - </w:t>
      </w:r>
      <w:proofErr w:type="spellStart"/>
      <w:r w:rsidRPr="00793807">
        <w:rPr>
          <w:rFonts w:ascii="Times New Roman" w:eastAsia="Times New Roman" w:hAnsi="Times New Roman" w:cs="Times New Roman"/>
          <w:color w:val="000000"/>
          <w:sz w:val="26"/>
          <w:szCs w:val="26"/>
        </w:rPr>
        <w:t>kỹ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sẵn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thập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lựa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chọn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Hệ</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thống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lastRenderedPageBreak/>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phù</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có</w:t>
      </w:r>
      <w:proofErr w:type="spellEnd"/>
      <w:r w:rsidRPr="00793807">
        <w:rPr>
          <w:rFonts w:ascii="Times New Roman" w:eastAsia="Times New Roman" w:hAnsi="Times New Roman" w:cs="Times New Roman"/>
          <w:color w:val="000000"/>
          <w:sz w:val="26"/>
          <w:szCs w:val="26"/>
        </w:rPr>
        <w:t>)./.</w:t>
      </w:r>
    </w:p>
    <w:p w14:paraId="4A2BA1A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w:t>
      </w:r>
    </w:p>
    <w:p w14:paraId="06E46C18"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1" w:name="chuong_phuluc_1"/>
      <w:proofErr w:type="spellStart"/>
      <w:r w:rsidRPr="00793807">
        <w:rPr>
          <w:rFonts w:ascii="Times New Roman" w:eastAsia="Times New Roman" w:hAnsi="Times New Roman" w:cs="Times New Roman"/>
          <w:b/>
          <w:bCs/>
          <w:color w:val="000000"/>
          <w:sz w:val="26"/>
          <w:szCs w:val="26"/>
        </w:rPr>
        <w:t>Phụ</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lục</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số</w:t>
      </w:r>
      <w:proofErr w:type="spellEnd"/>
      <w:r w:rsidRPr="00793807">
        <w:rPr>
          <w:rFonts w:ascii="Times New Roman" w:eastAsia="Times New Roman" w:hAnsi="Times New Roman" w:cs="Times New Roman"/>
          <w:b/>
          <w:bCs/>
          <w:color w:val="000000"/>
          <w:sz w:val="26"/>
          <w:szCs w:val="26"/>
        </w:rPr>
        <w:t xml:space="preserve"> 01</w:t>
      </w:r>
      <w:bookmarkEnd w:id="11"/>
    </w:p>
    <w:p w14:paraId="04137697"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phuluc_1_name"/>
      <w:r w:rsidRPr="00793807">
        <w:rPr>
          <w:rFonts w:ascii="Times New Roman" w:eastAsia="Times New Roman" w:hAnsi="Times New Roman" w:cs="Times New Roman"/>
          <w:b/>
          <w:bCs/>
          <w:color w:val="000000"/>
          <w:sz w:val="26"/>
          <w:szCs w:val="26"/>
        </w:rPr>
        <w:t>VÍ DỤ VỀ ÁP DỤNG PHƯƠNG PHÁP CHIẾT TRỪ</w:t>
      </w:r>
      <w:bookmarkEnd w:id="12"/>
    </w:p>
    <w:p w14:paraId="79B93639"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(Ban </w:t>
      </w:r>
      <w:proofErr w:type="spellStart"/>
      <w:r w:rsidRPr="00793807">
        <w:rPr>
          <w:rFonts w:ascii="Times New Roman" w:eastAsia="Times New Roman" w:hAnsi="Times New Roman" w:cs="Times New Roman"/>
          <w:color w:val="000000"/>
          <w:sz w:val="26"/>
          <w:szCs w:val="26"/>
        </w:rPr>
        <w: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kèm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11)</w:t>
      </w:r>
    </w:p>
    <w:p w14:paraId="516231D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Các ví dụ đã được giản lược và chỉ mang tính chất minh họa</w:t>
      </w:r>
    </w:p>
    <w:p w14:paraId="3F1E551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 Ví dụ 1:</w:t>
      </w:r>
    </w:p>
    <w:p w14:paraId="09B2A98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Cần thẩm định giá bất động sản là thửa đất có diện tích 80m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mặt tiền thửa đất rộng 4m, nằm trong con hẻm rộng 4m, đã có Giấy chứng nhận quyền sử dụng đất và quyền sở hữu nhà ở.</w:t>
      </w:r>
    </w:p>
    <w:p w14:paraId="261F2C1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Qua thu thập thông tin từ thị trường lân cận, tại thời điểm thẩm định giá có 03 bất động sản đang được rao bán mà thửa đất của 03 bất động sản đó tương tự với thửa đất của bất động sản thẩm định giá với các thông tin như sau:</w:t>
      </w:r>
    </w:p>
    <w:p w14:paraId="14EA313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Bất động sản 1: Diện tích đất 110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mặt tiền rộng 4,5m, nằm trong con hẻm rộng 3m, đang chờ cấp Giấy chứng nhận quyền sử dụng đất và quyền sở hữu nhà ở, diện tích xây dựng 110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nhà 3 tầng kết cấu bê tông cốt thép, tường gạch, mái tôn, nền lát gạch ceramic, chất lượng còn lại 80%, giá rao bán: 15,89 tỷ đồng. Đơn giá xây dựng mới nhà có kết cấu tương tự trên thị trường: 7.500.000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w:t>
      </w:r>
    </w:p>
    <w:p w14:paraId="776FB95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Bất động sản 2: Diện tích đất 70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mặt tiền rộng 3m, nằm trong con hẻm rộng 3,5m, đã có Giấy chứng nhận quyền sử dụng đất và quyền sở hữu nhà ở, diện tích xây dựng 70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nhà 2 tầng kết cấu bê tông cốt thép, tường gạch, mái tôn, nền lát gạch ceramic, chất lượng còn lại 75%, giá rao bán: 8,555 tỷ đồng. Đơn giá xây dựng mới nhà có kết cấu tương tự trên thị trường: 7.000.000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w:t>
      </w:r>
    </w:p>
    <w:p w14:paraId="14252F3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Bất động sản 3: Diện tích đất 90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mặt tiền rộng 4,5m, nằm trong con hẻm rộng 3,5m, đã có Giấy chứng nhận quyền sử dụng đất và quyền sở hữu nhà ở, diện tích xây dựng 90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nhà 4 tầng kết cấu bê tông cốt thép, tường gạch, mái tôn, nền lát gạch ceramic, chất lượng còn lại 70%, giá rao bán: 13,5 tỷ đồng. Đơn giá xây dựng mới nhà có kết cấu tương tự trên thị trường: 8.000.000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w:t>
      </w:r>
    </w:p>
    <w:p w14:paraId="719051D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Ngoài ra còn thu thập được các thông tin sau:</w:t>
      </w:r>
    </w:p>
    <w:p w14:paraId="48A0027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Giá đất của thửa đất có mặt tiền 4m bằng 90% giá đất của thửa đất tương tự có mặt tiền 4,5m; bằng 110% giá đất của thửa đất tương tự có mặt tiền 3m.</w:t>
      </w:r>
    </w:p>
    <w:p w14:paraId="3D8C528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Giá đất của thửa đất có diện tích 80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bằng 110% giá đất của thửa đất tương tự có diện tích 110m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bằng 95% giá đất của thửa đất tương tự có diện tích 70m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bằng 105% giá đất của thửa đất có diện tích 90m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w:t>
      </w:r>
    </w:p>
    <w:p w14:paraId="4B47963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Giá đất của thửa đất có mặt hẻm 4m bằng 115% giá đất của thửa đất tương tự có mặt hẻm 3m, bằng 110% giá đất của thửa đất tương tự có mặt hẻm 3,5m.</w:t>
      </w:r>
    </w:p>
    <w:p w14:paraId="145B395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lastRenderedPageBreak/>
        <w:t>- Theo quy định của pháp luật, bất động sản 1 có đủ điều kiện để được cấp giấy chứng nhận quyền sử dụng đất mà không phải nộp tiền sử dụng đất nhưng chưa được cấp Giấy chứng nhận do chưa hoàn thành nghĩa vụ tài chính đối với Nhà nước. Thẩm định viên xác định các khoản tiền phải nộp khi làm thủ tục cấp giấy chứng nhận quyền sử dụng đất đối với bất động sản 1 khoảng 148.000 đồng/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(Gồm: Lệ phí trước bạ = 0,5% × Đơn giá đất tại bảng giá đất của UBND thành phố khoảng 24 triệu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Diện tích; Phí thẩm định cấp quyền sử dụng đất: 3 triệu đồng; Lệ phí địa chính: 100.000 đồng).</w:t>
      </w:r>
    </w:p>
    <w:p w14:paraId="0AB290C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Theo phân tích thông tin trên thị trường mà thẩm định viên thực tế đã khảo sát và thu thập được, giá giao dịch thành công của các bất động sản so sánh thường thấp hơn so với giá rao bán khoảng 10%.</w:t>
      </w:r>
    </w:p>
    <w:p w14:paraId="7F68C62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Lời giải:</w:t>
      </w:r>
    </w:p>
    <w:p w14:paraId="7187D32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 Xác định giá trị tại thời điểm thẩm định giá của tài sản gắn liền với đất của các bất động sản so sánh</w:t>
      </w:r>
    </w:p>
    <w:p w14:paraId="02BBCC7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trị tài sản gắn liền với đất của bất động sản 1:</w:t>
      </w:r>
    </w:p>
    <w:p w14:paraId="799EE61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110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sàn × 3 tầng × 7.500.000 đồng/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80% = 1.980.000.000 đồng</w:t>
      </w:r>
    </w:p>
    <w:p w14:paraId="5FEDCE6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trị tài sản gắn liền với đất của bất động sản 2:</w:t>
      </w:r>
    </w:p>
    <w:p w14:paraId="41154D3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70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sàn × 2 tầng × 7.000.000 đồng/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75% = 735.000.000 đồng</w:t>
      </w:r>
    </w:p>
    <w:p w14:paraId="69402F7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trị tài sản gắn liền với đất của bất động sản 3:</w:t>
      </w:r>
    </w:p>
    <w:p w14:paraId="5E69C51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90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sàn × 4 tầng × 8.000.000 đồng/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70% = 2.016.000.000 đồng</w:t>
      </w:r>
    </w:p>
    <w:p w14:paraId="1AB9F90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2. Xác định giá trị quyền sử dụng đất của bất động sản so sánh tại thời điểm thẩm định giá.</w:t>
      </w:r>
    </w:p>
    <w:p w14:paraId="6B93C2A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Bất động sản 1:</w:t>
      </w:r>
    </w:p>
    <w:p w14:paraId="1E9E9E1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giao dịch thành công dự kiến của bất động sản 1 là: 15.890.000.000 × 90% = 14.301.000.000 đồng, làm tròn thành 14.300.000.000 đồng.</w:t>
      </w:r>
    </w:p>
    <w:p w14:paraId="4622A42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trị quyền sử dụng đất của bất động sản 1 = 14.300.000.000 - 1.980.000.000 = 12.320.000.000 đồng.</w:t>
      </w:r>
    </w:p>
    <w:p w14:paraId="3A004BE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Bất động sản 2:</w:t>
      </w:r>
    </w:p>
    <w:p w14:paraId="386DA22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giao dịch thành công dự kiến của bất động sản 2 là: 8.555.000.000 × 90% = 7.699.500.000 đồng</w:t>
      </w:r>
    </w:p>
    <w:p w14:paraId="60F3ABC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trị quyền sử dụng đất của bất động sản 2 = 7.699.500.000 - 735.000.000 = 6.964.500.000 đồng, làm tròn thành 6.965.000.000 đồng</w:t>
      </w:r>
    </w:p>
    <w:p w14:paraId="7F12E9A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Bất động sản 3:</w:t>
      </w:r>
    </w:p>
    <w:p w14:paraId="139ABA7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Giá giao dịch thành công dự kiến của bất động sản 3 là: 13.500.000.000 × 90% = 12.150.000.000 đồng</w:t>
      </w:r>
    </w:p>
    <w:p w14:paraId="31F0E29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lastRenderedPageBreak/>
        <w:t>Giá trị quyền sử dụng đất của bất động sản 3 = 12.150.000.000 - 2.016.000.000 = 10.134.000.000 đồng</w:t>
      </w:r>
    </w:p>
    <w:p w14:paraId="01328A6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3. Xác định giá trị quyền sử dụng đất của bất động sản thẩm định giá</w:t>
      </w:r>
    </w:p>
    <w:p w14:paraId="0AF3BA4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Vận dụng phương pháp so sánh theo cách tiếp cận thị trường, sau khi xác định tỷ lệ điều chỉnh các yếu tố so sánh, thẩm định viên có bảng điều chỉnh các mức giá chỉ dẫn theo các yếu tố so sánh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
        <w:gridCol w:w="2320"/>
        <w:gridCol w:w="1032"/>
        <w:gridCol w:w="796"/>
        <w:gridCol w:w="1645"/>
        <w:gridCol w:w="1515"/>
        <w:gridCol w:w="1645"/>
      </w:tblGrid>
      <w:tr w:rsidR="00793807" w:rsidRPr="00793807" w14:paraId="7C38039F" w14:textId="77777777" w:rsidTr="00793807">
        <w:trPr>
          <w:tblCellSpacing w:w="0" w:type="dxa"/>
        </w:trPr>
        <w:tc>
          <w:tcPr>
            <w:tcW w:w="369" w:type="dxa"/>
            <w:tcBorders>
              <w:top w:val="single" w:sz="8" w:space="0" w:color="auto"/>
              <w:left w:val="single" w:sz="8" w:space="0" w:color="auto"/>
              <w:bottom w:val="single" w:sz="8" w:space="0" w:color="auto"/>
              <w:right w:val="single" w:sz="8" w:space="0" w:color="auto"/>
            </w:tcBorders>
            <w:hideMark/>
          </w:tcPr>
          <w:p w14:paraId="433E061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TT</w:t>
            </w:r>
          </w:p>
        </w:tc>
        <w:tc>
          <w:tcPr>
            <w:tcW w:w="2529" w:type="dxa"/>
            <w:tcBorders>
              <w:top w:val="single" w:sz="8" w:space="0" w:color="auto"/>
              <w:left w:val="nil"/>
              <w:bottom w:val="single" w:sz="8" w:space="0" w:color="auto"/>
              <w:right w:val="single" w:sz="8" w:space="0" w:color="auto"/>
            </w:tcBorders>
            <w:hideMark/>
          </w:tcPr>
          <w:p w14:paraId="3D7D8773"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Yếu</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tố</w:t>
            </w:r>
            <w:proofErr w:type="spellEnd"/>
            <w:r w:rsidRPr="00793807">
              <w:rPr>
                <w:rFonts w:ascii="Times New Roman" w:eastAsia="Times New Roman" w:hAnsi="Times New Roman" w:cs="Times New Roman"/>
                <w:b/>
                <w:bCs/>
                <w:sz w:val="26"/>
                <w:szCs w:val="26"/>
              </w:rPr>
              <w:t xml:space="preserve"> so </w:t>
            </w:r>
            <w:proofErr w:type="spellStart"/>
            <w:r w:rsidRPr="00793807">
              <w:rPr>
                <w:rFonts w:ascii="Times New Roman" w:eastAsia="Times New Roman" w:hAnsi="Times New Roman" w:cs="Times New Roman"/>
                <w:b/>
                <w:bCs/>
                <w:sz w:val="26"/>
                <w:szCs w:val="26"/>
              </w:rPr>
              <w:t>sánh</w:t>
            </w:r>
            <w:proofErr w:type="spellEnd"/>
          </w:p>
        </w:tc>
        <w:tc>
          <w:tcPr>
            <w:tcW w:w="867" w:type="dxa"/>
            <w:tcBorders>
              <w:top w:val="single" w:sz="8" w:space="0" w:color="auto"/>
              <w:left w:val="nil"/>
              <w:bottom w:val="single" w:sz="8" w:space="0" w:color="auto"/>
              <w:right w:val="single" w:sz="8" w:space="0" w:color="auto"/>
            </w:tcBorders>
            <w:hideMark/>
          </w:tcPr>
          <w:p w14:paraId="13C2212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Đơn</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vị</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tính</w:t>
            </w:r>
            <w:proofErr w:type="spellEnd"/>
          </w:p>
        </w:tc>
        <w:tc>
          <w:tcPr>
            <w:tcW w:w="823" w:type="dxa"/>
            <w:tcBorders>
              <w:top w:val="single" w:sz="8" w:space="0" w:color="auto"/>
              <w:left w:val="nil"/>
              <w:bottom w:val="single" w:sz="8" w:space="0" w:color="auto"/>
              <w:right w:val="single" w:sz="8" w:space="0" w:color="auto"/>
            </w:tcBorders>
            <w:hideMark/>
          </w:tcPr>
          <w:p w14:paraId="197E3E2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Tài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sản</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thẩm</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định</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giá</w:t>
            </w:r>
            <w:proofErr w:type="spellEnd"/>
          </w:p>
        </w:tc>
        <w:tc>
          <w:tcPr>
            <w:tcW w:w="1527" w:type="dxa"/>
            <w:tcBorders>
              <w:top w:val="single" w:sz="8" w:space="0" w:color="auto"/>
              <w:left w:val="nil"/>
              <w:bottom w:val="single" w:sz="8" w:space="0" w:color="auto"/>
              <w:right w:val="single" w:sz="8" w:space="0" w:color="auto"/>
            </w:tcBorders>
            <w:hideMark/>
          </w:tcPr>
          <w:p w14:paraId="1B23B42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Tài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sản</w:t>
            </w:r>
            <w:proofErr w:type="spellEnd"/>
            <w:r w:rsidRPr="00793807">
              <w:rPr>
                <w:rFonts w:ascii="Times New Roman" w:eastAsia="Times New Roman" w:hAnsi="Times New Roman" w:cs="Times New Roman"/>
                <w:b/>
                <w:bCs/>
                <w:sz w:val="26"/>
                <w:szCs w:val="26"/>
              </w:rPr>
              <w:t xml:space="preserve"> so </w:t>
            </w:r>
            <w:proofErr w:type="spellStart"/>
            <w:r w:rsidRPr="00793807">
              <w:rPr>
                <w:rFonts w:ascii="Times New Roman" w:eastAsia="Times New Roman" w:hAnsi="Times New Roman" w:cs="Times New Roman"/>
                <w:b/>
                <w:bCs/>
                <w:sz w:val="26"/>
                <w:szCs w:val="26"/>
              </w:rPr>
              <w:t>sánh</w:t>
            </w:r>
            <w:proofErr w:type="spellEnd"/>
            <w:r w:rsidRPr="00793807">
              <w:rPr>
                <w:rFonts w:ascii="Times New Roman" w:eastAsia="Times New Roman" w:hAnsi="Times New Roman" w:cs="Times New Roman"/>
                <w:b/>
                <w:bCs/>
                <w:sz w:val="26"/>
                <w:szCs w:val="26"/>
              </w:rPr>
              <w:t xml:space="preserve"> 1</w:t>
            </w:r>
          </w:p>
        </w:tc>
        <w:tc>
          <w:tcPr>
            <w:tcW w:w="1404" w:type="dxa"/>
            <w:tcBorders>
              <w:top w:val="single" w:sz="8" w:space="0" w:color="auto"/>
              <w:left w:val="nil"/>
              <w:bottom w:val="single" w:sz="8" w:space="0" w:color="auto"/>
              <w:right w:val="single" w:sz="8" w:space="0" w:color="auto"/>
            </w:tcBorders>
            <w:hideMark/>
          </w:tcPr>
          <w:p w14:paraId="43C3801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Tài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sản</w:t>
            </w:r>
            <w:proofErr w:type="spellEnd"/>
            <w:r w:rsidRPr="00793807">
              <w:rPr>
                <w:rFonts w:ascii="Times New Roman" w:eastAsia="Times New Roman" w:hAnsi="Times New Roman" w:cs="Times New Roman"/>
                <w:b/>
                <w:bCs/>
                <w:sz w:val="26"/>
                <w:szCs w:val="26"/>
              </w:rPr>
              <w:t xml:space="preserve"> so </w:t>
            </w:r>
            <w:proofErr w:type="spellStart"/>
            <w:r w:rsidRPr="00793807">
              <w:rPr>
                <w:rFonts w:ascii="Times New Roman" w:eastAsia="Times New Roman" w:hAnsi="Times New Roman" w:cs="Times New Roman"/>
                <w:b/>
                <w:bCs/>
                <w:sz w:val="26"/>
                <w:szCs w:val="26"/>
              </w:rPr>
              <w:t>sánh</w:t>
            </w:r>
            <w:proofErr w:type="spellEnd"/>
            <w:r w:rsidRPr="00793807">
              <w:rPr>
                <w:rFonts w:ascii="Times New Roman" w:eastAsia="Times New Roman" w:hAnsi="Times New Roman" w:cs="Times New Roman"/>
                <w:b/>
                <w:bCs/>
                <w:sz w:val="26"/>
                <w:szCs w:val="26"/>
              </w:rPr>
              <w:t xml:space="preserve"> 2</w:t>
            </w:r>
          </w:p>
        </w:tc>
        <w:tc>
          <w:tcPr>
            <w:tcW w:w="1556" w:type="dxa"/>
            <w:tcBorders>
              <w:top w:val="single" w:sz="8" w:space="0" w:color="auto"/>
              <w:left w:val="nil"/>
              <w:bottom w:val="single" w:sz="8" w:space="0" w:color="auto"/>
              <w:right w:val="single" w:sz="8" w:space="0" w:color="auto"/>
            </w:tcBorders>
            <w:hideMark/>
          </w:tcPr>
          <w:p w14:paraId="3E16654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Tài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sản</w:t>
            </w:r>
            <w:proofErr w:type="spellEnd"/>
            <w:r w:rsidRPr="00793807">
              <w:rPr>
                <w:rFonts w:ascii="Times New Roman" w:eastAsia="Times New Roman" w:hAnsi="Times New Roman" w:cs="Times New Roman"/>
                <w:b/>
                <w:bCs/>
                <w:sz w:val="26"/>
                <w:szCs w:val="26"/>
              </w:rPr>
              <w:t xml:space="preserve"> so </w:t>
            </w:r>
            <w:proofErr w:type="spellStart"/>
            <w:r w:rsidRPr="00793807">
              <w:rPr>
                <w:rFonts w:ascii="Times New Roman" w:eastAsia="Times New Roman" w:hAnsi="Times New Roman" w:cs="Times New Roman"/>
                <w:b/>
                <w:bCs/>
                <w:sz w:val="26"/>
                <w:szCs w:val="26"/>
              </w:rPr>
              <w:t>sánh</w:t>
            </w:r>
            <w:proofErr w:type="spellEnd"/>
            <w:r w:rsidRPr="00793807">
              <w:rPr>
                <w:rFonts w:ascii="Times New Roman" w:eastAsia="Times New Roman" w:hAnsi="Times New Roman" w:cs="Times New Roman"/>
                <w:b/>
                <w:bCs/>
                <w:sz w:val="26"/>
                <w:szCs w:val="26"/>
              </w:rPr>
              <w:t xml:space="preserve"> 3</w:t>
            </w:r>
          </w:p>
        </w:tc>
      </w:tr>
      <w:tr w:rsidR="00793807" w:rsidRPr="00793807" w14:paraId="28BF885B"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0BEFD8C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A</w:t>
            </w:r>
          </w:p>
        </w:tc>
        <w:tc>
          <w:tcPr>
            <w:tcW w:w="2529" w:type="dxa"/>
            <w:tcBorders>
              <w:top w:val="nil"/>
              <w:left w:val="nil"/>
              <w:bottom w:val="single" w:sz="8" w:space="0" w:color="auto"/>
              <w:right w:val="single" w:sz="8" w:space="0" w:color="auto"/>
            </w:tcBorders>
            <w:hideMark/>
          </w:tcPr>
          <w:p w14:paraId="0B5B56D5"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thị</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trường</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trước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điều</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chỉnh</w:t>
            </w:r>
            <w:proofErr w:type="spellEnd"/>
            <w:r w:rsidRPr="00793807">
              <w:rPr>
                <w:rFonts w:ascii="Times New Roman" w:eastAsia="Times New Roman" w:hAnsi="Times New Roman" w:cs="Times New Roman"/>
                <w:b/>
                <w:bCs/>
                <w:sz w:val="26"/>
                <w:szCs w:val="26"/>
              </w:rPr>
              <w:t>)</w:t>
            </w:r>
          </w:p>
        </w:tc>
        <w:tc>
          <w:tcPr>
            <w:tcW w:w="867" w:type="dxa"/>
            <w:tcBorders>
              <w:top w:val="nil"/>
              <w:left w:val="nil"/>
              <w:bottom w:val="single" w:sz="8" w:space="0" w:color="auto"/>
              <w:right w:val="single" w:sz="8" w:space="0" w:color="auto"/>
            </w:tcBorders>
            <w:hideMark/>
          </w:tcPr>
          <w:p w14:paraId="4A1EE06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đồng</w:t>
            </w:r>
            <w:proofErr w:type="spellEnd"/>
          </w:p>
        </w:tc>
        <w:tc>
          <w:tcPr>
            <w:tcW w:w="823" w:type="dxa"/>
            <w:tcBorders>
              <w:top w:val="nil"/>
              <w:left w:val="nil"/>
              <w:bottom w:val="single" w:sz="8" w:space="0" w:color="auto"/>
              <w:right w:val="single" w:sz="8" w:space="0" w:color="auto"/>
            </w:tcBorders>
            <w:hideMark/>
          </w:tcPr>
          <w:p w14:paraId="1D92A92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527" w:type="dxa"/>
            <w:tcBorders>
              <w:top w:val="nil"/>
              <w:left w:val="nil"/>
              <w:bottom w:val="single" w:sz="8" w:space="0" w:color="auto"/>
              <w:right w:val="single" w:sz="8" w:space="0" w:color="auto"/>
            </w:tcBorders>
            <w:hideMark/>
          </w:tcPr>
          <w:p w14:paraId="1E7014B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12.320.000.000</w:t>
            </w:r>
          </w:p>
        </w:tc>
        <w:tc>
          <w:tcPr>
            <w:tcW w:w="1404" w:type="dxa"/>
            <w:tcBorders>
              <w:top w:val="nil"/>
              <w:left w:val="nil"/>
              <w:bottom w:val="single" w:sz="8" w:space="0" w:color="auto"/>
              <w:right w:val="single" w:sz="8" w:space="0" w:color="auto"/>
            </w:tcBorders>
            <w:hideMark/>
          </w:tcPr>
          <w:p w14:paraId="4CD65D6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6.965.000.000</w:t>
            </w:r>
          </w:p>
        </w:tc>
        <w:tc>
          <w:tcPr>
            <w:tcW w:w="1556" w:type="dxa"/>
            <w:tcBorders>
              <w:top w:val="nil"/>
              <w:left w:val="nil"/>
              <w:bottom w:val="single" w:sz="8" w:space="0" w:color="auto"/>
              <w:right w:val="single" w:sz="8" w:space="0" w:color="auto"/>
            </w:tcBorders>
            <w:hideMark/>
          </w:tcPr>
          <w:p w14:paraId="56CA44D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10.134.000.000</w:t>
            </w:r>
          </w:p>
        </w:tc>
      </w:tr>
      <w:tr w:rsidR="00793807" w:rsidRPr="00793807" w14:paraId="428573C0"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56DED0E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B</w:t>
            </w:r>
          </w:p>
        </w:tc>
        <w:tc>
          <w:tcPr>
            <w:tcW w:w="2529" w:type="dxa"/>
            <w:tcBorders>
              <w:top w:val="nil"/>
              <w:left w:val="nil"/>
              <w:bottom w:val="single" w:sz="8" w:space="0" w:color="auto"/>
              <w:right w:val="single" w:sz="8" w:space="0" w:color="auto"/>
            </w:tcBorders>
            <w:hideMark/>
          </w:tcPr>
          <w:p w14:paraId="3D009FC2"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quy</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đổi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về</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đơn</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vị</w:t>
            </w:r>
            <w:proofErr w:type="spellEnd"/>
            <w:r w:rsidRPr="00793807">
              <w:rPr>
                <w:rFonts w:ascii="Times New Roman" w:eastAsia="Times New Roman" w:hAnsi="Times New Roman" w:cs="Times New Roman"/>
                <w:b/>
                <w:bCs/>
                <w:sz w:val="26"/>
                <w:szCs w:val="26"/>
              </w:rPr>
              <w:t xml:space="preserve"> so </w:t>
            </w:r>
            <w:proofErr w:type="spellStart"/>
            <w:r w:rsidRPr="00793807">
              <w:rPr>
                <w:rFonts w:ascii="Times New Roman" w:eastAsia="Times New Roman" w:hAnsi="Times New Roman" w:cs="Times New Roman"/>
                <w:b/>
                <w:bCs/>
                <w:sz w:val="26"/>
                <w:szCs w:val="26"/>
              </w:rPr>
              <w:t>sánh</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chuẩn</w:t>
            </w:r>
            <w:proofErr w:type="spellEnd"/>
          </w:p>
        </w:tc>
        <w:tc>
          <w:tcPr>
            <w:tcW w:w="867" w:type="dxa"/>
            <w:tcBorders>
              <w:top w:val="nil"/>
              <w:left w:val="nil"/>
              <w:bottom w:val="single" w:sz="8" w:space="0" w:color="auto"/>
              <w:right w:val="single" w:sz="8" w:space="0" w:color="auto"/>
            </w:tcBorders>
            <w:hideMark/>
          </w:tcPr>
          <w:p w14:paraId="5BFDA2A7"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đồng</w:t>
            </w:r>
            <w:proofErr w:type="spellEnd"/>
            <w:r w:rsidRPr="00793807">
              <w:rPr>
                <w:rFonts w:ascii="Times New Roman" w:eastAsia="Times New Roman" w:hAnsi="Times New Roman" w:cs="Times New Roman"/>
                <w:b/>
                <w:bCs/>
                <w:sz w:val="26"/>
                <w:szCs w:val="26"/>
              </w:rPr>
              <w:t>/m2</w:t>
            </w:r>
          </w:p>
        </w:tc>
        <w:tc>
          <w:tcPr>
            <w:tcW w:w="823" w:type="dxa"/>
            <w:tcBorders>
              <w:top w:val="nil"/>
              <w:left w:val="nil"/>
              <w:bottom w:val="single" w:sz="8" w:space="0" w:color="auto"/>
              <w:right w:val="single" w:sz="8" w:space="0" w:color="auto"/>
            </w:tcBorders>
            <w:hideMark/>
          </w:tcPr>
          <w:p w14:paraId="2C55BDF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527" w:type="dxa"/>
            <w:tcBorders>
              <w:top w:val="nil"/>
              <w:left w:val="nil"/>
              <w:bottom w:val="single" w:sz="8" w:space="0" w:color="auto"/>
              <w:right w:val="single" w:sz="8" w:space="0" w:color="auto"/>
            </w:tcBorders>
            <w:hideMark/>
          </w:tcPr>
          <w:p w14:paraId="706518F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112.000.000</w:t>
            </w:r>
          </w:p>
        </w:tc>
        <w:tc>
          <w:tcPr>
            <w:tcW w:w="1404" w:type="dxa"/>
            <w:tcBorders>
              <w:top w:val="nil"/>
              <w:left w:val="nil"/>
              <w:bottom w:val="single" w:sz="8" w:space="0" w:color="auto"/>
              <w:right w:val="single" w:sz="8" w:space="0" w:color="auto"/>
            </w:tcBorders>
            <w:hideMark/>
          </w:tcPr>
          <w:p w14:paraId="717AFDE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99.500.000</w:t>
            </w:r>
          </w:p>
        </w:tc>
        <w:tc>
          <w:tcPr>
            <w:tcW w:w="1556" w:type="dxa"/>
            <w:tcBorders>
              <w:top w:val="nil"/>
              <w:left w:val="nil"/>
              <w:bottom w:val="single" w:sz="8" w:space="0" w:color="auto"/>
              <w:right w:val="single" w:sz="8" w:space="0" w:color="auto"/>
            </w:tcBorders>
            <w:hideMark/>
          </w:tcPr>
          <w:p w14:paraId="166BD98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112.600.000</w:t>
            </w:r>
          </w:p>
        </w:tc>
      </w:tr>
      <w:tr w:rsidR="00793807" w:rsidRPr="00793807" w14:paraId="323E3790"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14B666D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C</w:t>
            </w:r>
          </w:p>
        </w:tc>
        <w:tc>
          <w:tcPr>
            <w:tcW w:w="2529" w:type="dxa"/>
            <w:tcBorders>
              <w:top w:val="nil"/>
              <w:left w:val="nil"/>
              <w:bottom w:val="single" w:sz="8" w:space="0" w:color="auto"/>
              <w:right w:val="single" w:sz="8" w:space="0" w:color="auto"/>
            </w:tcBorders>
            <w:hideMark/>
          </w:tcPr>
          <w:p w14:paraId="34932024"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Điều</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chỉnh</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các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yếu</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tố</w:t>
            </w:r>
            <w:proofErr w:type="spellEnd"/>
            <w:r w:rsidRPr="00793807">
              <w:rPr>
                <w:rFonts w:ascii="Times New Roman" w:eastAsia="Times New Roman" w:hAnsi="Times New Roman" w:cs="Times New Roman"/>
                <w:b/>
                <w:bCs/>
                <w:sz w:val="26"/>
                <w:szCs w:val="26"/>
              </w:rPr>
              <w:t xml:space="preserve"> so </w:t>
            </w:r>
            <w:proofErr w:type="spellStart"/>
            <w:r w:rsidRPr="00793807">
              <w:rPr>
                <w:rFonts w:ascii="Times New Roman" w:eastAsia="Times New Roman" w:hAnsi="Times New Roman" w:cs="Times New Roman"/>
                <w:b/>
                <w:bCs/>
                <w:sz w:val="26"/>
                <w:szCs w:val="26"/>
              </w:rPr>
              <w:t>sánh</w:t>
            </w:r>
            <w:proofErr w:type="spellEnd"/>
          </w:p>
        </w:tc>
        <w:tc>
          <w:tcPr>
            <w:tcW w:w="867" w:type="dxa"/>
            <w:tcBorders>
              <w:top w:val="nil"/>
              <w:left w:val="nil"/>
              <w:bottom w:val="single" w:sz="8" w:space="0" w:color="auto"/>
              <w:right w:val="single" w:sz="8" w:space="0" w:color="auto"/>
            </w:tcBorders>
            <w:hideMark/>
          </w:tcPr>
          <w:p w14:paraId="0B44D21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823" w:type="dxa"/>
            <w:tcBorders>
              <w:top w:val="nil"/>
              <w:left w:val="nil"/>
              <w:bottom w:val="single" w:sz="8" w:space="0" w:color="auto"/>
              <w:right w:val="single" w:sz="8" w:space="0" w:color="auto"/>
            </w:tcBorders>
            <w:hideMark/>
          </w:tcPr>
          <w:p w14:paraId="6A3D252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527" w:type="dxa"/>
            <w:tcBorders>
              <w:top w:val="nil"/>
              <w:left w:val="nil"/>
              <w:bottom w:val="single" w:sz="8" w:space="0" w:color="auto"/>
              <w:right w:val="single" w:sz="8" w:space="0" w:color="auto"/>
            </w:tcBorders>
            <w:hideMark/>
          </w:tcPr>
          <w:p w14:paraId="46C7571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404" w:type="dxa"/>
            <w:tcBorders>
              <w:top w:val="nil"/>
              <w:left w:val="nil"/>
              <w:bottom w:val="single" w:sz="8" w:space="0" w:color="auto"/>
              <w:right w:val="single" w:sz="8" w:space="0" w:color="auto"/>
            </w:tcBorders>
            <w:hideMark/>
          </w:tcPr>
          <w:p w14:paraId="68649B8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556" w:type="dxa"/>
            <w:tcBorders>
              <w:top w:val="nil"/>
              <w:left w:val="nil"/>
              <w:bottom w:val="single" w:sz="8" w:space="0" w:color="auto"/>
              <w:right w:val="single" w:sz="8" w:space="0" w:color="auto"/>
            </w:tcBorders>
            <w:hideMark/>
          </w:tcPr>
          <w:p w14:paraId="76AEFD7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r>
      <w:tr w:rsidR="00793807" w:rsidRPr="00793807" w14:paraId="2245F06F" w14:textId="77777777" w:rsidTr="00793807">
        <w:trPr>
          <w:tblCellSpacing w:w="0" w:type="dxa"/>
        </w:trPr>
        <w:tc>
          <w:tcPr>
            <w:tcW w:w="369" w:type="dxa"/>
            <w:vMerge w:val="restart"/>
            <w:tcBorders>
              <w:top w:val="nil"/>
              <w:left w:val="single" w:sz="8" w:space="0" w:color="auto"/>
              <w:bottom w:val="single" w:sz="8" w:space="0" w:color="auto"/>
              <w:right w:val="single" w:sz="8" w:space="0" w:color="auto"/>
            </w:tcBorders>
            <w:hideMark/>
          </w:tcPr>
          <w:p w14:paraId="17E662D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C1</w:t>
            </w:r>
          </w:p>
        </w:tc>
        <w:tc>
          <w:tcPr>
            <w:tcW w:w="2529" w:type="dxa"/>
            <w:tcBorders>
              <w:top w:val="nil"/>
              <w:left w:val="nil"/>
              <w:bottom w:val="single" w:sz="8" w:space="0" w:color="auto"/>
              <w:right w:val="single" w:sz="8" w:space="0" w:color="auto"/>
            </w:tcBorders>
            <w:hideMark/>
          </w:tcPr>
          <w:p w14:paraId="7C6B59B3"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Tình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trạng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pháp</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lý</w:t>
            </w:r>
            <w:proofErr w:type="spellEnd"/>
          </w:p>
        </w:tc>
        <w:tc>
          <w:tcPr>
            <w:tcW w:w="867" w:type="dxa"/>
            <w:tcBorders>
              <w:top w:val="nil"/>
              <w:left w:val="nil"/>
              <w:bottom w:val="single" w:sz="8" w:space="0" w:color="auto"/>
              <w:right w:val="single" w:sz="8" w:space="0" w:color="auto"/>
            </w:tcBorders>
            <w:hideMark/>
          </w:tcPr>
          <w:p w14:paraId="3D5D28A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823" w:type="dxa"/>
            <w:tcBorders>
              <w:top w:val="nil"/>
              <w:left w:val="nil"/>
              <w:bottom w:val="single" w:sz="8" w:space="0" w:color="auto"/>
              <w:right w:val="single" w:sz="8" w:space="0" w:color="auto"/>
            </w:tcBorders>
            <w:hideMark/>
          </w:tcPr>
          <w:p w14:paraId="39EE706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Có</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sổ</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đỏ</w:t>
            </w:r>
            <w:proofErr w:type="spellEnd"/>
          </w:p>
        </w:tc>
        <w:tc>
          <w:tcPr>
            <w:tcW w:w="1527" w:type="dxa"/>
            <w:tcBorders>
              <w:top w:val="nil"/>
              <w:left w:val="nil"/>
              <w:bottom w:val="single" w:sz="8" w:space="0" w:color="auto"/>
              <w:right w:val="single" w:sz="8" w:space="0" w:color="auto"/>
            </w:tcBorders>
            <w:hideMark/>
          </w:tcPr>
          <w:p w14:paraId="0B5B0D6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Đang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chờ</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cấp</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sổ</w:t>
            </w:r>
            <w:proofErr w:type="spellEnd"/>
          </w:p>
        </w:tc>
        <w:tc>
          <w:tcPr>
            <w:tcW w:w="1404" w:type="dxa"/>
            <w:tcBorders>
              <w:top w:val="nil"/>
              <w:left w:val="nil"/>
              <w:bottom w:val="single" w:sz="8" w:space="0" w:color="auto"/>
              <w:right w:val="single" w:sz="8" w:space="0" w:color="auto"/>
            </w:tcBorders>
            <w:hideMark/>
          </w:tcPr>
          <w:p w14:paraId="3F1E67D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Có</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sổ</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đỏ</w:t>
            </w:r>
            <w:proofErr w:type="spellEnd"/>
          </w:p>
        </w:tc>
        <w:tc>
          <w:tcPr>
            <w:tcW w:w="1556" w:type="dxa"/>
            <w:tcBorders>
              <w:top w:val="nil"/>
              <w:left w:val="nil"/>
              <w:bottom w:val="single" w:sz="8" w:space="0" w:color="auto"/>
              <w:right w:val="single" w:sz="8" w:space="0" w:color="auto"/>
            </w:tcBorders>
            <w:hideMark/>
          </w:tcPr>
          <w:p w14:paraId="0C83404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Có</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sổ</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đỏ</w:t>
            </w:r>
            <w:proofErr w:type="spellEnd"/>
          </w:p>
        </w:tc>
      </w:tr>
      <w:tr w:rsidR="00793807" w:rsidRPr="00793807" w14:paraId="10D6574C"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7025A9D6"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6FF17CF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Mức</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1E52E95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w:t>
            </w:r>
          </w:p>
        </w:tc>
        <w:tc>
          <w:tcPr>
            <w:tcW w:w="823" w:type="dxa"/>
            <w:tcBorders>
              <w:top w:val="nil"/>
              <w:left w:val="nil"/>
              <w:bottom w:val="single" w:sz="8" w:space="0" w:color="auto"/>
              <w:right w:val="single" w:sz="8" w:space="0" w:color="auto"/>
            </w:tcBorders>
            <w:hideMark/>
          </w:tcPr>
          <w:p w14:paraId="6DCD921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0269F85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148.000</w:t>
            </w:r>
          </w:p>
        </w:tc>
        <w:tc>
          <w:tcPr>
            <w:tcW w:w="1404" w:type="dxa"/>
            <w:tcBorders>
              <w:top w:val="nil"/>
              <w:left w:val="nil"/>
              <w:bottom w:val="single" w:sz="8" w:space="0" w:color="auto"/>
              <w:right w:val="single" w:sz="8" w:space="0" w:color="auto"/>
            </w:tcBorders>
            <w:hideMark/>
          </w:tcPr>
          <w:p w14:paraId="3667D00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0</w:t>
            </w:r>
          </w:p>
        </w:tc>
        <w:tc>
          <w:tcPr>
            <w:tcW w:w="1556" w:type="dxa"/>
            <w:tcBorders>
              <w:top w:val="nil"/>
              <w:left w:val="nil"/>
              <w:bottom w:val="single" w:sz="8" w:space="0" w:color="auto"/>
              <w:right w:val="single" w:sz="8" w:space="0" w:color="auto"/>
            </w:tcBorders>
            <w:hideMark/>
          </w:tcPr>
          <w:p w14:paraId="47A49AE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0</w:t>
            </w:r>
          </w:p>
        </w:tc>
      </w:tr>
      <w:tr w:rsidR="00793807" w:rsidRPr="00793807" w14:paraId="5E3C4BE0"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9DFC2DF"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6843AAB1"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Giá</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sau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r w:rsidRPr="00793807">
              <w:rPr>
                <w:rFonts w:ascii="Times New Roman" w:eastAsia="Times New Roman" w:hAnsi="Times New Roman" w:cs="Times New Roman"/>
                <w:i/>
                <w:iCs/>
                <w:sz w:val="26"/>
                <w:szCs w:val="26"/>
              </w:rPr>
              <w:t xml:space="preserve"> 1</w:t>
            </w:r>
          </w:p>
        </w:tc>
        <w:tc>
          <w:tcPr>
            <w:tcW w:w="867" w:type="dxa"/>
            <w:tcBorders>
              <w:top w:val="nil"/>
              <w:left w:val="nil"/>
              <w:bottom w:val="single" w:sz="8" w:space="0" w:color="auto"/>
              <w:right w:val="single" w:sz="8" w:space="0" w:color="auto"/>
            </w:tcBorders>
            <w:hideMark/>
          </w:tcPr>
          <w:p w14:paraId="06F845A9"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7D95137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5B17FF5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112.148.000</w:t>
            </w:r>
          </w:p>
        </w:tc>
        <w:tc>
          <w:tcPr>
            <w:tcW w:w="1404" w:type="dxa"/>
            <w:tcBorders>
              <w:top w:val="nil"/>
              <w:left w:val="nil"/>
              <w:bottom w:val="single" w:sz="8" w:space="0" w:color="auto"/>
              <w:right w:val="single" w:sz="8" w:space="0" w:color="auto"/>
            </w:tcBorders>
            <w:hideMark/>
          </w:tcPr>
          <w:p w14:paraId="42AA867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99.500.000</w:t>
            </w:r>
          </w:p>
        </w:tc>
        <w:tc>
          <w:tcPr>
            <w:tcW w:w="1556" w:type="dxa"/>
            <w:tcBorders>
              <w:top w:val="nil"/>
              <w:left w:val="nil"/>
              <w:bottom w:val="single" w:sz="8" w:space="0" w:color="auto"/>
              <w:right w:val="single" w:sz="8" w:space="0" w:color="auto"/>
            </w:tcBorders>
            <w:hideMark/>
          </w:tcPr>
          <w:p w14:paraId="22F64ED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112.600.000</w:t>
            </w:r>
          </w:p>
        </w:tc>
      </w:tr>
      <w:tr w:rsidR="00793807" w:rsidRPr="00793807" w14:paraId="421FF89D" w14:textId="77777777" w:rsidTr="00793807">
        <w:trPr>
          <w:tblCellSpacing w:w="0" w:type="dxa"/>
        </w:trPr>
        <w:tc>
          <w:tcPr>
            <w:tcW w:w="369" w:type="dxa"/>
            <w:vMerge w:val="restart"/>
            <w:tcBorders>
              <w:top w:val="nil"/>
              <w:left w:val="single" w:sz="8" w:space="0" w:color="auto"/>
              <w:bottom w:val="single" w:sz="8" w:space="0" w:color="auto"/>
              <w:right w:val="single" w:sz="8" w:space="0" w:color="auto"/>
            </w:tcBorders>
            <w:hideMark/>
          </w:tcPr>
          <w:p w14:paraId="4A37B72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C2</w:t>
            </w:r>
          </w:p>
        </w:tc>
        <w:tc>
          <w:tcPr>
            <w:tcW w:w="2529" w:type="dxa"/>
            <w:tcBorders>
              <w:top w:val="nil"/>
              <w:left w:val="nil"/>
              <w:bottom w:val="single" w:sz="8" w:space="0" w:color="auto"/>
              <w:right w:val="single" w:sz="8" w:space="0" w:color="auto"/>
            </w:tcBorders>
            <w:hideMark/>
          </w:tcPr>
          <w:p w14:paraId="567B1B47"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Mặt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tiền</w:t>
            </w:r>
            <w:proofErr w:type="spellEnd"/>
          </w:p>
        </w:tc>
        <w:tc>
          <w:tcPr>
            <w:tcW w:w="867" w:type="dxa"/>
            <w:tcBorders>
              <w:top w:val="nil"/>
              <w:left w:val="nil"/>
              <w:bottom w:val="single" w:sz="8" w:space="0" w:color="auto"/>
              <w:right w:val="single" w:sz="8" w:space="0" w:color="auto"/>
            </w:tcBorders>
            <w:hideMark/>
          </w:tcPr>
          <w:p w14:paraId="4BD25C2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m</w:t>
            </w:r>
          </w:p>
        </w:tc>
        <w:tc>
          <w:tcPr>
            <w:tcW w:w="823" w:type="dxa"/>
            <w:tcBorders>
              <w:top w:val="nil"/>
              <w:left w:val="nil"/>
              <w:bottom w:val="single" w:sz="8" w:space="0" w:color="auto"/>
              <w:right w:val="single" w:sz="8" w:space="0" w:color="auto"/>
            </w:tcBorders>
            <w:hideMark/>
          </w:tcPr>
          <w:p w14:paraId="6025B9C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w:t>
            </w:r>
          </w:p>
        </w:tc>
        <w:tc>
          <w:tcPr>
            <w:tcW w:w="1527" w:type="dxa"/>
            <w:tcBorders>
              <w:top w:val="nil"/>
              <w:left w:val="nil"/>
              <w:bottom w:val="single" w:sz="8" w:space="0" w:color="auto"/>
              <w:right w:val="single" w:sz="8" w:space="0" w:color="auto"/>
            </w:tcBorders>
            <w:hideMark/>
          </w:tcPr>
          <w:p w14:paraId="2253F17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4,5</w:t>
            </w:r>
          </w:p>
        </w:tc>
        <w:tc>
          <w:tcPr>
            <w:tcW w:w="1404" w:type="dxa"/>
            <w:tcBorders>
              <w:top w:val="nil"/>
              <w:left w:val="nil"/>
              <w:bottom w:val="single" w:sz="8" w:space="0" w:color="auto"/>
              <w:right w:val="single" w:sz="8" w:space="0" w:color="auto"/>
            </w:tcBorders>
            <w:hideMark/>
          </w:tcPr>
          <w:p w14:paraId="096224B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3,0</w:t>
            </w:r>
          </w:p>
        </w:tc>
        <w:tc>
          <w:tcPr>
            <w:tcW w:w="1556" w:type="dxa"/>
            <w:tcBorders>
              <w:top w:val="nil"/>
              <w:left w:val="nil"/>
              <w:bottom w:val="single" w:sz="8" w:space="0" w:color="auto"/>
              <w:right w:val="single" w:sz="8" w:space="0" w:color="auto"/>
            </w:tcBorders>
            <w:hideMark/>
          </w:tcPr>
          <w:p w14:paraId="1528325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4,5</w:t>
            </w:r>
          </w:p>
        </w:tc>
      </w:tr>
      <w:tr w:rsidR="00793807" w:rsidRPr="00793807" w14:paraId="228D8C10"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5F918409"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6C8347C6"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Tỷ</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lệ</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0365767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w:t>
            </w:r>
          </w:p>
        </w:tc>
        <w:tc>
          <w:tcPr>
            <w:tcW w:w="823" w:type="dxa"/>
            <w:tcBorders>
              <w:top w:val="nil"/>
              <w:left w:val="nil"/>
              <w:bottom w:val="single" w:sz="8" w:space="0" w:color="auto"/>
              <w:right w:val="single" w:sz="8" w:space="0" w:color="auto"/>
            </w:tcBorders>
            <w:hideMark/>
          </w:tcPr>
          <w:p w14:paraId="667E465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155D374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w:t>
            </w:r>
          </w:p>
        </w:tc>
        <w:tc>
          <w:tcPr>
            <w:tcW w:w="1404" w:type="dxa"/>
            <w:tcBorders>
              <w:top w:val="nil"/>
              <w:left w:val="nil"/>
              <w:bottom w:val="single" w:sz="8" w:space="0" w:color="auto"/>
              <w:right w:val="single" w:sz="8" w:space="0" w:color="auto"/>
            </w:tcBorders>
            <w:hideMark/>
          </w:tcPr>
          <w:p w14:paraId="341F213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w:t>
            </w:r>
          </w:p>
        </w:tc>
        <w:tc>
          <w:tcPr>
            <w:tcW w:w="1556" w:type="dxa"/>
            <w:tcBorders>
              <w:top w:val="nil"/>
              <w:left w:val="nil"/>
              <w:bottom w:val="single" w:sz="8" w:space="0" w:color="auto"/>
              <w:right w:val="single" w:sz="8" w:space="0" w:color="auto"/>
            </w:tcBorders>
            <w:hideMark/>
          </w:tcPr>
          <w:p w14:paraId="294A4D8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w:t>
            </w:r>
          </w:p>
        </w:tc>
      </w:tr>
      <w:tr w:rsidR="00793807" w:rsidRPr="00793807" w14:paraId="246D3A4F"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B430EFD"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46A2DD32"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Mức</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710CA678"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0D5B4B9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026FE5C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-11.214.800</w:t>
            </w:r>
          </w:p>
        </w:tc>
        <w:tc>
          <w:tcPr>
            <w:tcW w:w="1404" w:type="dxa"/>
            <w:tcBorders>
              <w:top w:val="nil"/>
              <w:left w:val="nil"/>
              <w:bottom w:val="single" w:sz="8" w:space="0" w:color="auto"/>
              <w:right w:val="single" w:sz="8" w:space="0" w:color="auto"/>
            </w:tcBorders>
            <w:hideMark/>
          </w:tcPr>
          <w:p w14:paraId="19CDE74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9.950.000</w:t>
            </w:r>
          </w:p>
        </w:tc>
        <w:tc>
          <w:tcPr>
            <w:tcW w:w="1556" w:type="dxa"/>
            <w:tcBorders>
              <w:top w:val="nil"/>
              <w:left w:val="nil"/>
              <w:bottom w:val="single" w:sz="8" w:space="0" w:color="auto"/>
              <w:right w:val="single" w:sz="8" w:space="0" w:color="auto"/>
            </w:tcBorders>
            <w:hideMark/>
          </w:tcPr>
          <w:p w14:paraId="0B2EFB5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-11.260.000</w:t>
            </w:r>
          </w:p>
        </w:tc>
      </w:tr>
      <w:tr w:rsidR="00793807" w:rsidRPr="00793807" w14:paraId="36E31A91"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D62AC4A"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1D784038"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Giá</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sau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r w:rsidRPr="00793807">
              <w:rPr>
                <w:rFonts w:ascii="Times New Roman" w:eastAsia="Times New Roman" w:hAnsi="Times New Roman" w:cs="Times New Roman"/>
                <w:i/>
                <w:iCs/>
                <w:sz w:val="26"/>
                <w:szCs w:val="26"/>
              </w:rPr>
              <w:t xml:space="preserve"> 2</w:t>
            </w:r>
          </w:p>
        </w:tc>
        <w:tc>
          <w:tcPr>
            <w:tcW w:w="867" w:type="dxa"/>
            <w:tcBorders>
              <w:top w:val="nil"/>
              <w:left w:val="nil"/>
              <w:bottom w:val="single" w:sz="8" w:space="0" w:color="auto"/>
              <w:right w:val="single" w:sz="8" w:space="0" w:color="auto"/>
            </w:tcBorders>
            <w:hideMark/>
          </w:tcPr>
          <w:p w14:paraId="294453B3"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3D4BCC13"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1FE0CAC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100.933.200</w:t>
            </w:r>
          </w:p>
        </w:tc>
        <w:tc>
          <w:tcPr>
            <w:tcW w:w="1404" w:type="dxa"/>
            <w:tcBorders>
              <w:top w:val="nil"/>
              <w:left w:val="nil"/>
              <w:bottom w:val="single" w:sz="8" w:space="0" w:color="auto"/>
              <w:right w:val="single" w:sz="8" w:space="0" w:color="auto"/>
            </w:tcBorders>
            <w:hideMark/>
          </w:tcPr>
          <w:p w14:paraId="0DCFC78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109.450.000</w:t>
            </w:r>
          </w:p>
        </w:tc>
        <w:tc>
          <w:tcPr>
            <w:tcW w:w="1556" w:type="dxa"/>
            <w:tcBorders>
              <w:top w:val="nil"/>
              <w:left w:val="nil"/>
              <w:bottom w:val="single" w:sz="8" w:space="0" w:color="auto"/>
              <w:right w:val="single" w:sz="8" w:space="0" w:color="auto"/>
            </w:tcBorders>
            <w:hideMark/>
          </w:tcPr>
          <w:p w14:paraId="772739D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101.340.000</w:t>
            </w:r>
          </w:p>
        </w:tc>
      </w:tr>
      <w:tr w:rsidR="00793807" w:rsidRPr="00793807" w14:paraId="42B185EB" w14:textId="77777777" w:rsidTr="00793807">
        <w:trPr>
          <w:tblCellSpacing w:w="0" w:type="dxa"/>
        </w:trPr>
        <w:tc>
          <w:tcPr>
            <w:tcW w:w="369" w:type="dxa"/>
            <w:vMerge w:val="restart"/>
            <w:tcBorders>
              <w:top w:val="nil"/>
              <w:left w:val="single" w:sz="8" w:space="0" w:color="auto"/>
              <w:bottom w:val="single" w:sz="8" w:space="0" w:color="auto"/>
              <w:right w:val="single" w:sz="8" w:space="0" w:color="auto"/>
            </w:tcBorders>
            <w:hideMark/>
          </w:tcPr>
          <w:p w14:paraId="417EF35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C3</w:t>
            </w:r>
          </w:p>
        </w:tc>
        <w:tc>
          <w:tcPr>
            <w:tcW w:w="2529" w:type="dxa"/>
            <w:tcBorders>
              <w:top w:val="nil"/>
              <w:left w:val="nil"/>
              <w:bottom w:val="single" w:sz="8" w:space="0" w:color="auto"/>
              <w:right w:val="single" w:sz="8" w:space="0" w:color="auto"/>
            </w:tcBorders>
            <w:hideMark/>
          </w:tcPr>
          <w:p w14:paraId="3E49E8BC"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Diện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tích</w:t>
            </w:r>
            <w:proofErr w:type="spellEnd"/>
          </w:p>
        </w:tc>
        <w:tc>
          <w:tcPr>
            <w:tcW w:w="867" w:type="dxa"/>
            <w:tcBorders>
              <w:top w:val="nil"/>
              <w:left w:val="nil"/>
              <w:bottom w:val="single" w:sz="8" w:space="0" w:color="auto"/>
              <w:right w:val="single" w:sz="8" w:space="0" w:color="auto"/>
            </w:tcBorders>
            <w:hideMark/>
          </w:tcPr>
          <w:p w14:paraId="34723A8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823" w:type="dxa"/>
            <w:tcBorders>
              <w:top w:val="nil"/>
              <w:left w:val="nil"/>
              <w:bottom w:val="single" w:sz="8" w:space="0" w:color="auto"/>
              <w:right w:val="single" w:sz="8" w:space="0" w:color="auto"/>
            </w:tcBorders>
            <w:hideMark/>
          </w:tcPr>
          <w:p w14:paraId="1D3B484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80</w:t>
            </w:r>
          </w:p>
        </w:tc>
        <w:tc>
          <w:tcPr>
            <w:tcW w:w="1527" w:type="dxa"/>
            <w:tcBorders>
              <w:top w:val="nil"/>
              <w:left w:val="nil"/>
              <w:bottom w:val="single" w:sz="8" w:space="0" w:color="auto"/>
              <w:right w:val="single" w:sz="8" w:space="0" w:color="auto"/>
            </w:tcBorders>
            <w:hideMark/>
          </w:tcPr>
          <w:p w14:paraId="06505E0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110</w:t>
            </w:r>
          </w:p>
        </w:tc>
        <w:tc>
          <w:tcPr>
            <w:tcW w:w="1404" w:type="dxa"/>
            <w:tcBorders>
              <w:top w:val="nil"/>
              <w:left w:val="nil"/>
              <w:bottom w:val="single" w:sz="8" w:space="0" w:color="auto"/>
              <w:right w:val="single" w:sz="8" w:space="0" w:color="auto"/>
            </w:tcBorders>
            <w:hideMark/>
          </w:tcPr>
          <w:p w14:paraId="5433052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70</w:t>
            </w:r>
          </w:p>
        </w:tc>
        <w:tc>
          <w:tcPr>
            <w:tcW w:w="1556" w:type="dxa"/>
            <w:tcBorders>
              <w:top w:val="nil"/>
              <w:left w:val="nil"/>
              <w:bottom w:val="single" w:sz="8" w:space="0" w:color="auto"/>
              <w:right w:val="single" w:sz="8" w:space="0" w:color="auto"/>
            </w:tcBorders>
            <w:hideMark/>
          </w:tcPr>
          <w:p w14:paraId="4459C39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90</w:t>
            </w:r>
          </w:p>
        </w:tc>
      </w:tr>
      <w:tr w:rsidR="00793807" w:rsidRPr="00793807" w14:paraId="464CFE75"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F6B7132"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47E2696C"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Tỷ</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lệ</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53F3416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w:t>
            </w:r>
          </w:p>
        </w:tc>
        <w:tc>
          <w:tcPr>
            <w:tcW w:w="823" w:type="dxa"/>
            <w:tcBorders>
              <w:top w:val="nil"/>
              <w:left w:val="nil"/>
              <w:bottom w:val="single" w:sz="8" w:space="0" w:color="auto"/>
              <w:right w:val="single" w:sz="8" w:space="0" w:color="auto"/>
            </w:tcBorders>
            <w:hideMark/>
          </w:tcPr>
          <w:p w14:paraId="3620FF3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2AEB789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w:t>
            </w:r>
          </w:p>
        </w:tc>
        <w:tc>
          <w:tcPr>
            <w:tcW w:w="1404" w:type="dxa"/>
            <w:tcBorders>
              <w:top w:val="nil"/>
              <w:left w:val="nil"/>
              <w:bottom w:val="single" w:sz="8" w:space="0" w:color="auto"/>
              <w:right w:val="single" w:sz="8" w:space="0" w:color="auto"/>
            </w:tcBorders>
            <w:hideMark/>
          </w:tcPr>
          <w:p w14:paraId="267DCE4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-5%</w:t>
            </w:r>
          </w:p>
        </w:tc>
        <w:tc>
          <w:tcPr>
            <w:tcW w:w="1556" w:type="dxa"/>
            <w:tcBorders>
              <w:top w:val="nil"/>
              <w:left w:val="nil"/>
              <w:bottom w:val="single" w:sz="8" w:space="0" w:color="auto"/>
              <w:right w:val="single" w:sz="8" w:space="0" w:color="auto"/>
            </w:tcBorders>
            <w:hideMark/>
          </w:tcPr>
          <w:p w14:paraId="435F9E6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5%</w:t>
            </w:r>
          </w:p>
        </w:tc>
      </w:tr>
      <w:tr w:rsidR="00793807" w:rsidRPr="00793807" w14:paraId="2CB87F45"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12CA9FF4"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02671821"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Mức</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48155E37"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76CC2E9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1225043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11.214.800</w:t>
            </w:r>
          </w:p>
        </w:tc>
        <w:tc>
          <w:tcPr>
            <w:tcW w:w="1404" w:type="dxa"/>
            <w:tcBorders>
              <w:top w:val="nil"/>
              <w:left w:val="nil"/>
              <w:bottom w:val="single" w:sz="8" w:space="0" w:color="auto"/>
              <w:right w:val="single" w:sz="8" w:space="0" w:color="auto"/>
            </w:tcBorders>
            <w:hideMark/>
          </w:tcPr>
          <w:p w14:paraId="311FA16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-4.975.000</w:t>
            </w:r>
          </w:p>
        </w:tc>
        <w:tc>
          <w:tcPr>
            <w:tcW w:w="1556" w:type="dxa"/>
            <w:tcBorders>
              <w:top w:val="nil"/>
              <w:left w:val="nil"/>
              <w:bottom w:val="single" w:sz="8" w:space="0" w:color="auto"/>
              <w:right w:val="single" w:sz="8" w:space="0" w:color="auto"/>
            </w:tcBorders>
            <w:hideMark/>
          </w:tcPr>
          <w:p w14:paraId="257FA3B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5.630.000</w:t>
            </w:r>
          </w:p>
        </w:tc>
      </w:tr>
      <w:tr w:rsidR="00793807" w:rsidRPr="00793807" w14:paraId="3E01CA7A"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CF74119"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74893D69"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Giá</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sau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r w:rsidRPr="00793807">
              <w:rPr>
                <w:rFonts w:ascii="Times New Roman" w:eastAsia="Times New Roman" w:hAnsi="Times New Roman" w:cs="Times New Roman"/>
                <w:i/>
                <w:iCs/>
                <w:sz w:val="26"/>
                <w:szCs w:val="26"/>
              </w:rPr>
              <w:t xml:space="preserve"> 3</w:t>
            </w:r>
          </w:p>
        </w:tc>
        <w:tc>
          <w:tcPr>
            <w:tcW w:w="867" w:type="dxa"/>
            <w:tcBorders>
              <w:top w:val="nil"/>
              <w:left w:val="nil"/>
              <w:bottom w:val="single" w:sz="8" w:space="0" w:color="auto"/>
              <w:right w:val="single" w:sz="8" w:space="0" w:color="auto"/>
            </w:tcBorders>
            <w:hideMark/>
          </w:tcPr>
          <w:p w14:paraId="5005E379"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0CF47C6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1A54BD3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123.362.800</w:t>
            </w:r>
          </w:p>
        </w:tc>
        <w:tc>
          <w:tcPr>
            <w:tcW w:w="1404" w:type="dxa"/>
            <w:tcBorders>
              <w:top w:val="nil"/>
              <w:left w:val="nil"/>
              <w:bottom w:val="single" w:sz="8" w:space="0" w:color="auto"/>
              <w:right w:val="single" w:sz="8" w:space="0" w:color="auto"/>
            </w:tcBorders>
            <w:hideMark/>
          </w:tcPr>
          <w:p w14:paraId="3FEC3D0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94.525.000</w:t>
            </w:r>
          </w:p>
        </w:tc>
        <w:tc>
          <w:tcPr>
            <w:tcW w:w="1556" w:type="dxa"/>
            <w:tcBorders>
              <w:top w:val="nil"/>
              <w:left w:val="nil"/>
              <w:bottom w:val="single" w:sz="8" w:space="0" w:color="auto"/>
              <w:right w:val="single" w:sz="8" w:space="0" w:color="auto"/>
            </w:tcBorders>
            <w:hideMark/>
          </w:tcPr>
          <w:p w14:paraId="64EEF38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118.230.000</w:t>
            </w:r>
          </w:p>
        </w:tc>
      </w:tr>
      <w:tr w:rsidR="00793807" w:rsidRPr="00793807" w14:paraId="5CE77B5B" w14:textId="77777777" w:rsidTr="00793807">
        <w:trPr>
          <w:tblCellSpacing w:w="0" w:type="dxa"/>
        </w:trPr>
        <w:tc>
          <w:tcPr>
            <w:tcW w:w="369" w:type="dxa"/>
            <w:vMerge w:val="restart"/>
            <w:tcBorders>
              <w:top w:val="nil"/>
              <w:left w:val="single" w:sz="8" w:space="0" w:color="auto"/>
              <w:bottom w:val="single" w:sz="8" w:space="0" w:color="auto"/>
              <w:right w:val="single" w:sz="8" w:space="0" w:color="auto"/>
            </w:tcBorders>
            <w:hideMark/>
          </w:tcPr>
          <w:p w14:paraId="65C17FE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C4</w:t>
            </w:r>
          </w:p>
        </w:tc>
        <w:tc>
          <w:tcPr>
            <w:tcW w:w="2529" w:type="dxa"/>
            <w:tcBorders>
              <w:top w:val="nil"/>
              <w:left w:val="nil"/>
              <w:bottom w:val="single" w:sz="8" w:space="0" w:color="auto"/>
              <w:right w:val="single" w:sz="8" w:space="0" w:color="auto"/>
            </w:tcBorders>
            <w:hideMark/>
          </w:tcPr>
          <w:p w14:paraId="4B5411F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Mặt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hẻm</w:t>
            </w:r>
            <w:proofErr w:type="spellEnd"/>
          </w:p>
        </w:tc>
        <w:tc>
          <w:tcPr>
            <w:tcW w:w="867" w:type="dxa"/>
            <w:tcBorders>
              <w:top w:val="nil"/>
              <w:left w:val="nil"/>
              <w:bottom w:val="single" w:sz="8" w:space="0" w:color="auto"/>
              <w:right w:val="single" w:sz="8" w:space="0" w:color="auto"/>
            </w:tcBorders>
            <w:hideMark/>
          </w:tcPr>
          <w:p w14:paraId="7341024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823" w:type="dxa"/>
            <w:tcBorders>
              <w:top w:val="nil"/>
              <w:left w:val="nil"/>
              <w:bottom w:val="single" w:sz="8" w:space="0" w:color="auto"/>
              <w:right w:val="single" w:sz="8" w:space="0" w:color="auto"/>
            </w:tcBorders>
            <w:hideMark/>
          </w:tcPr>
          <w:p w14:paraId="2001FCD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w:t>
            </w:r>
          </w:p>
        </w:tc>
        <w:tc>
          <w:tcPr>
            <w:tcW w:w="1527" w:type="dxa"/>
            <w:tcBorders>
              <w:top w:val="nil"/>
              <w:left w:val="nil"/>
              <w:bottom w:val="single" w:sz="8" w:space="0" w:color="auto"/>
              <w:right w:val="single" w:sz="8" w:space="0" w:color="auto"/>
            </w:tcBorders>
            <w:hideMark/>
          </w:tcPr>
          <w:p w14:paraId="074DBF3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w:t>
            </w:r>
          </w:p>
        </w:tc>
        <w:tc>
          <w:tcPr>
            <w:tcW w:w="1404" w:type="dxa"/>
            <w:tcBorders>
              <w:top w:val="nil"/>
              <w:left w:val="nil"/>
              <w:bottom w:val="single" w:sz="8" w:space="0" w:color="auto"/>
              <w:right w:val="single" w:sz="8" w:space="0" w:color="auto"/>
            </w:tcBorders>
            <w:hideMark/>
          </w:tcPr>
          <w:p w14:paraId="4CAD652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3,5</w:t>
            </w:r>
          </w:p>
        </w:tc>
        <w:tc>
          <w:tcPr>
            <w:tcW w:w="1556" w:type="dxa"/>
            <w:tcBorders>
              <w:top w:val="nil"/>
              <w:left w:val="nil"/>
              <w:bottom w:val="single" w:sz="8" w:space="0" w:color="auto"/>
              <w:right w:val="single" w:sz="8" w:space="0" w:color="auto"/>
            </w:tcBorders>
            <w:hideMark/>
          </w:tcPr>
          <w:p w14:paraId="330EE15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3,5</w:t>
            </w:r>
          </w:p>
        </w:tc>
      </w:tr>
      <w:tr w:rsidR="00793807" w:rsidRPr="00793807" w14:paraId="4BBC3D6F"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3774271A"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7E0CF08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Tỷ</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lệ</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5173597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w:t>
            </w:r>
          </w:p>
        </w:tc>
        <w:tc>
          <w:tcPr>
            <w:tcW w:w="823" w:type="dxa"/>
            <w:tcBorders>
              <w:top w:val="nil"/>
              <w:left w:val="nil"/>
              <w:bottom w:val="single" w:sz="8" w:space="0" w:color="auto"/>
              <w:right w:val="single" w:sz="8" w:space="0" w:color="auto"/>
            </w:tcBorders>
            <w:hideMark/>
          </w:tcPr>
          <w:p w14:paraId="513BBA3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7B62B7B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15%</w:t>
            </w:r>
          </w:p>
        </w:tc>
        <w:tc>
          <w:tcPr>
            <w:tcW w:w="1404" w:type="dxa"/>
            <w:tcBorders>
              <w:top w:val="nil"/>
              <w:left w:val="nil"/>
              <w:bottom w:val="single" w:sz="8" w:space="0" w:color="auto"/>
              <w:right w:val="single" w:sz="8" w:space="0" w:color="auto"/>
            </w:tcBorders>
            <w:hideMark/>
          </w:tcPr>
          <w:p w14:paraId="152F30D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w:t>
            </w:r>
          </w:p>
        </w:tc>
        <w:tc>
          <w:tcPr>
            <w:tcW w:w="1556" w:type="dxa"/>
            <w:tcBorders>
              <w:top w:val="nil"/>
              <w:left w:val="nil"/>
              <w:bottom w:val="single" w:sz="8" w:space="0" w:color="auto"/>
              <w:right w:val="single" w:sz="8" w:space="0" w:color="auto"/>
            </w:tcBorders>
            <w:hideMark/>
          </w:tcPr>
          <w:p w14:paraId="4E70781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w:t>
            </w:r>
          </w:p>
        </w:tc>
      </w:tr>
      <w:tr w:rsidR="00793807" w:rsidRPr="00793807" w14:paraId="53529115"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0F8DA9D0"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48B845E9"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Mức</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p>
        </w:tc>
        <w:tc>
          <w:tcPr>
            <w:tcW w:w="867" w:type="dxa"/>
            <w:tcBorders>
              <w:top w:val="nil"/>
              <w:left w:val="nil"/>
              <w:bottom w:val="single" w:sz="8" w:space="0" w:color="auto"/>
              <w:right w:val="single" w:sz="8" w:space="0" w:color="auto"/>
            </w:tcBorders>
            <w:hideMark/>
          </w:tcPr>
          <w:p w14:paraId="605EE212"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3313B1F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15A034D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16.822.200</w:t>
            </w:r>
          </w:p>
        </w:tc>
        <w:tc>
          <w:tcPr>
            <w:tcW w:w="1404" w:type="dxa"/>
            <w:tcBorders>
              <w:top w:val="nil"/>
              <w:left w:val="nil"/>
              <w:bottom w:val="single" w:sz="8" w:space="0" w:color="auto"/>
              <w:right w:val="single" w:sz="8" w:space="0" w:color="auto"/>
            </w:tcBorders>
            <w:hideMark/>
          </w:tcPr>
          <w:p w14:paraId="3E18E91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9.950.000</w:t>
            </w:r>
          </w:p>
        </w:tc>
        <w:tc>
          <w:tcPr>
            <w:tcW w:w="1556" w:type="dxa"/>
            <w:tcBorders>
              <w:top w:val="nil"/>
              <w:left w:val="nil"/>
              <w:bottom w:val="single" w:sz="8" w:space="0" w:color="auto"/>
              <w:right w:val="single" w:sz="8" w:space="0" w:color="auto"/>
            </w:tcBorders>
            <w:hideMark/>
          </w:tcPr>
          <w:p w14:paraId="5CB2D2E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11.260.000</w:t>
            </w:r>
          </w:p>
        </w:tc>
      </w:tr>
      <w:tr w:rsidR="00793807" w:rsidRPr="00793807" w14:paraId="6CC183EA" w14:textId="77777777" w:rsidTr="00793807">
        <w:trPr>
          <w:tblCellSpacing w:w="0" w:type="dxa"/>
        </w:trPr>
        <w:tc>
          <w:tcPr>
            <w:tcW w:w="0" w:type="auto"/>
            <w:vMerge/>
            <w:tcBorders>
              <w:top w:val="nil"/>
              <w:left w:val="single" w:sz="8" w:space="0" w:color="auto"/>
              <w:bottom w:val="single" w:sz="8" w:space="0" w:color="auto"/>
              <w:right w:val="single" w:sz="8" w:space="0" w:color="auto"/>
            </w:tcBorders>
            <w:vAlign w:val="center"/>
            <w:hideMark/>
          </w:tcPr>
          <w:p w14:paraId="2194BB4E" w14:textId="77777777" w:rsidR="00793807" w:rsidRPr="00793807" w:rsidRDefault="00793807" w:rsidP="00793807">
            <w:pPr>
              <w:spacing w:after="0" w:line="240" w:lineRule="auto"/>
              <w:rPr>
                <w:rFonts w:ascii="Times New Roman" w:eastAsia="Times New Roman" w:hAnsi="Times New Roman" w:cs="Times New Roman"/>
                <w:sz w:val="26"/>
                <w:szCs w:val="26"/>
              </w:rPr>
            </w:pPr>
          </w:p>
        </w:tc>
        <w:tc>
          <w:tcPr>
            <w:tcW w:w="2529" w:type="dxa"/>
            <w:tcBorders>
              <w:top w:val="nil"/>
              <w:left w:val="nil"/>
              <w:bottom w:val="single" w:sz="8" w:space="0" w:color="auto"/>
              <w:right w:val="single" w:sz="8" w:space="0" w:color="auto"/>
            </w:tcBorders>
            <w:hideMark/>
          </w:tcPr>
          <w:p w14:paraId="61E26FA8"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Giá</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sau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điều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chỉnh</w:t>
            </w:r>
            <w:proofErr w:type="spellEnd"/>
            <w:r w:rsidRPr="00793807">
              <w:rPr>
                <w:rFonts w:ascii="Times New Roman" w:eastAsia="Times New Roman" w:hAnsi="Times New Roman" w:cs="Times New Roman"/>
                <w:i/>
                <w:iCs/>
                <w:sz w:val="26"/>
                <w:szCs w:val="26"/>
              </w:rPr>
              <w:t xml:space="preserve"> 4</w:t>
            </w:r>
          </w:p>
        </w:tc>
        <w:tc>
          <w:tcPr>
            <w:tcW w:w="867" w:type="dxa"/>
            <w:tcBorders>
              <w:top w:val="nil"/>
              <w:left w:val="nil"/>
              <w:bottom w:val="single" w:sz="8" w:space="0" w:color="auto"/>
              <w:right w:val="single" w:sz="8" w:space="0" w:color="auto"/>
            </w:tcBorders>
            <w:hideMark/>
          </w:tcPr>
          <w:p w14:paraId="46E27572"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Đồng</w:t>
            </w:r>
            <w:proofErr w:type="spellEnd"/>
            <w:r w:rsidRPr="00793807">
              <w:rPr>
                <w:rFonts w:ascii="Times New Roman" w:eastAsia="Times New Roman" w:hAnsi="Times New Roman" w:cs="Times New Roman"/>
                <w:i/>
                <w:iCs/>
                <w:sz w:val="26"/>
                <w:szCs w:val="26"/>
              </w:rPr>
              <w:t>/m2</w:t>
            </w:r>
          </w:p>
        </w:tc>
        <w:tc>
          <w:tcPr>
            <w:tcW w:w="823" w:type="dxa"/>
            <w:tcBorders>
              <w:top w:val="nil"/>
              <w:left w:val="nil"/>
              <w:bottom w:val="single" w:sz="8" w:space="0" w:color="auto"/>
              <w:right w:val="single" w:sz="8" w:space="0" w:color="auto"/>
            </w:tcBorders>
            <w:hideMark/>
          </w:tcPr>
          <w:p w14:paraId="78C0621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527" w:type="dxa"/>
            <w:tcBorders>
              <w:top w:val="nil"/>
              <w:left w:val="nil"/>
              <w:bottom w:val="single" w:sz="8" w:space="0" w:color="auto"/>
              <w:right w:val="single" w:sz="8" w:space="0" w:color="auto"/>
            </w:tcBorders>
            <w:hideMark/>
          </w:tcPr>
          <w:p w14:paraId="077FF7B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128.970.200</w:t>
            </w:r>
          </w:p>
        </w:tc>
        <w:tc>
          <w:tcPr>
            <w:tcW w:w="1404" w:type="dxa"/>
            <w:tcBorders>
              <w:top w:val="nil"/>
              <w:left w:val="nil"/>
              <w:bottom w:val="single" w:sz="8" w:space="0" w:color="auto"/>
              <w:right w:val="single" w:sz="8" w:space="0" w:color="auto"/>
            </w:tcBorders>
            <w:hideMark/>
          </w:tcPr>
          <w:p w14:paraId="534F7FA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109.450.000</w:t>
            </w:r>
          </w:p>
        </w:tc>
        <w:tc>
          <w:tcPr>
            <w:tcW w:w="1556" w:type="dxa"/>
            <w:tcBorders>
              <w:top w:val="nil"/>
              <w:left w:val="nil"/>
              <w:bottom w:val="single" w:sz="8" w:space="0" w:color="auto"/>
              <w:right w:val="single" w:sz="8" w:space="0" w:color="auto"/>
            </w:tcBorders>
            <w:hideMark/>
          </w:tcPr>
          <w:p w14:paraId="2BE0DE6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123.860.000</w:t>
            </w:r>
          </w:p>
        </w:tc>
      </w:tr>
      <w:tr w:rsidR="00793807" w:rsidRPr="00793807" w14:paraId="0F515C23"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56EE881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lastRenderedPageBreak/>
              <w:t>D</w:t>
            </w:r>
          </w:p>
        </w:tc>
        <w:tc>
          <w:tcPr>
            <w:tcW w:w="2529" w:type="dxa"/>
            <w:tcBorders>
              <w:top w:val="nil"/>
              <w:left w:val="nil"/>
              <w:bottom w:val="single" w:sz="8" w:space="0" w:color="auto"/>
              <w:right w:val="single" w:sz="8" w:space="0" w:color="auto"/>
            </w:tcBorders>
            <w:hideMark/>
          </w:tcPr>
          <w:p w14:paraId="17E6C8EC"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Mức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chỉ</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dẫn</w:t>
            </w:r>
            <w:proofErr w:type="spellEnd"/>
          </w:p>
        </w:tc>
        <w:tc>
          <w:tcPr>
            <w:tcW w:w="867" w:type="dxa"/>
            <w:tcBorders>
              <w:top w:val="nil"/>
              <w:left w:val="nil"/>
              <w:bottom w:val="single" w:sz="8" w:space="0" w:color="auto"/>
              <w:right w:val="single" w:sz="8" w:space="0" w:color="auto"/>
            </w:tcBorders>
            <w:hideMark/>
          </w:tcPr>
          <w:p w14:paraId="0BB6C9EC"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Đồng</w:t>
            </w:r>
            <w:proofErr w:type="spellEnd"/>
            <w:r w:rsidRPr="00793807">
              <w:rPr>
                <w:rFonts w:ascii="Times New Roman" w:eastAsia="Times New Roman" w:hAnsi="Times New Roman" w:cs="Times New Roman"/>
                <w:b/>
                <w:bCs/>
                <w:sz w:val="26"/>
                <w:szCs w:val="26"/>
              </w:rPr>
              <w:t>/m2</w:t>
            </w:r>
          </w:p>
        </w:tc>
        <w:tc>
          <w:tcPr>
            <w:tcW w:w="823" w:type="dxa"/>
            <w:tcBorders>
              <w:top w:val="nil"/>
              <w:left w:val="nil"/>
              <w:bottom w:val="single" w:sz="8" w:space="0" w:color="auto"/>
              <w:right w:val="single" w:sz="8" w:space="0" w:color="auto"/>
            </w:tcBorders>
            <w:hideMark/>
          </w:tcPr>
          <w:p w14:paraId="7E6D217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527" w:type="dxa"/>
            <w:tcBorders>
              <w:top w:val="nil"/>
              <w:left w:val="nil"/>
              <w:bottom w:val="single" w:sz="8" w:space="0" w:color="auto"/>
              <w:right w:val="single" w:sz="8" w:space="0" w:color="auto"/>
            </w:tcBorders>
            <w:hideMark/>
          </w:tcPr>
          <w:p w14:paraId="3BA913E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128.970.200</w:t>
            </w:r>
          </w:p>
        </w:tc>
        <w:tc>
          <w:tcPr>
            <w:tcW w:w="1404" w:type="dxa"/>
            <w:tcBorders>
              <w:top w:val="nil"/>
              <w:left w:val="nil"/>
              <w:bottom w:val="single" w:sz="8" w:space="0" w:color="auto"/>
              <w:right w:val="single" w:sz="8" w:space="0" w:color="auto"/>
            </w:tcBorders>
            <w:hideMark/>
          </w:tcPr>
          <w:p w14:paraId="606CE6D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114.425.000</w:t>
            </w:r>
          </w:p>
        </w:tc>
        <w:tc>
          <w:tcPr>
            <w:tcW w:w="1556" w:type="dxa"/>
            <w:tcBorders>
              <w:top w:val="nil"/>
              <w:left w:val="nil"/>
              <w:bottom w:val="single" w:sz="8" w:space="0" w:color="auto"/>
              <w:right w:val="single" w:sz="8" w:space="0" w:color="auto"/>
            </w:tcBorders>
            <w:hideMark/>
          </w:tcPr>
          <w:p w14:paraId="4CE1D91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118.230.000</w:t>
            </w:r>
          </w:p>
        </w:tc>
      </w:tr>
      <w:tr w:rsidR="00793807" w:rsidRPr="00793807" w14:paraId="059CCFE9"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3F4860F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D1</w:t>
            </w:r>
          </w:p>
        </w:tc>
        <w:tc>
          <w:tcPr>
            <w:tcW w:w="2529" w:type="dxa"/>
            <w:tcBorders>
              <w:top w:val="nil"/>
              <w:left w:val="nil"/>
              <w:bottom w:val="single" w:sz="8" w:space="0" w:color="auto"/>
              <w:right w:val="single" w:sz="8" w:space="0" w:color="auto"/>
            </w:tcBorders>
            <w:hideMark/>
          </w:tcPr>
          <w:p w14:paraId="56BCAAB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trung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bình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mức</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chỉ</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dẫn</w:t>
            </w:r>
            <w:proofErr w:type="spellEnd"/>
          </w:p>
        </w:tc>
        <w:tc>
          <w:tcPr>
            <w:tcW w:w="867" w:type="dxa"/>
            <w:tcBorders>
              <w:top w:val="nil"/>
              <w:left w:val="nil"/>
              <w:bottom w:val="single" w:sz="8" w:space="0" w:color="auto"/>
              <w:right w:val="single" w:sz="8" w:space="0" w:color="auto"/>
            </w:tcBorders>
            <w:hideMark/>
          </w:tcPr>
          <w:p w14:paraId="1EECFC4E"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Đồng</w:t>
            </w:r>
            <w:proofErr w:type="spellEnd"/>
          </w:p>
        </w:tc>
        <w:tc>
          <w:tcPr>
            <w:tcW w:w="823" w:type="dxa"/>
            <w:tcBorders>
              <w:top w:val="nil"/>
              <w:left w:val="nil"/>
              <w:bottom w:val="single" w:sz="8" w:space="0" w:color="auto"/>
              <w:right w:val="single" w:sz="8" w:space="0" w:color="auto"/>
            </w:tcBorders>
            <w:hideMark/>
          </w:tcPr>
          <w:p w14:paraId="0497F21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4487" w:type="dxa"/>
            <w:gridSpan w:val="3"/>
            <w:tcBorders>
              <w:top w:val="nil"/>
              <w:left w:val="nil"/>
              <w:bottom w:val="single" w:sz="8" w:space="0" w:color="auto"/>
              <w:right w:val="single" w:sz="8" w:space="0" w:color="auto"/>
            </w:tcBorders>
            <w:hideMark/>
          </w:tcPr>
          <w:p w14:paraId="542E0C5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120.541.733</w:t>
            </w:r>
          </w:p>
        </w:tc>
      </w:tr>
      <w:tr w:rsidR="00793807" w:rsidRPr="00793807" w14:paraId="6B81C850"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6BE0D0B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D2</w:t>
            </w:r>
          </w:p>
        </w:tc>
        <w:tc>
          <w:tcPr>
            <w:tcW w:w="2529" w:type="dxa"/>
            <w:tcBorders>
              <w:top w:val="nil"/>
              <w:left w:val="nil"/>
              <w:bottom w:val="single" w:sz="8" w:space="0" w:color="auto"/>
              <w:right w:val="single" w:sz="8" w:space="0" w:color="auto"/>
            </w:tcBorders>
            <w:hideMark/>
          </w:tcPr>
          <w:p w14:paraId="2AB50495"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Mức</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chênh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lệch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với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trung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bình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của</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các</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mức</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chỉ</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dẫn</w:t>
            </w:r>
            <w:proofErr w:type="spellEnd"/>
          </w:p>
        </w:tc>
        <w:tc>
          <w:tcPr>
            <w:tcW w:w="867" w:type="dxa"/>
            <w:tcBorders>
              <w:top w:val="nil"/>
              <w:left w:val="nil"/>
              <w:bottom w:val="single" w:sz="8" w:space="0" w:color="auto"/>
              <w:right w:val="single" w:sz="8" w:space="0" w:color="auto"/>
            </w:tcBorders>
            <w:hideMark/>
          </w:tcPr>
          <w:p w14:paraId="7D7D8FD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w:t>
            </w:r>
          </w:p>
        </w:tc>
        <w:tc>
          <w:tcPr>
            <w:tcW w:w="823" w:type="dxa"/>
            <w:tcBorders>
              <w:top w:val="nil"/>
              <w:left w:val="nil"/>
              <w:bottom w:val="single" w:sz="8" w:space="0" w:color="auto"/>
              <w:right w:val="single" w:sz="8" w:space="0" w:color="auto"/>
            </w:tcBorders>
            <w:hideMark/>
          </w:tcPr>
          <w:p w14:paraId="5503D81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527" w:type="dxa"/>
            <w:tcBorders>
              <w:top w:val="nil"/>
              <w:left w:val="nil"/>
              <w:bottom w:val="single" w:sz="8" w:space="0" w:color="auto"/>
              <w:right w:val="single" w:sz="8" w:space="0" w:color="auto"/>
            </w:tcBorders>
            <w:hideMark/>
          </w:tcPr>
          <w:p w14:paraId="0F84B70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6,99%</w:t>
            </w:r>
          </w:p>
        </w:tc>
        <w:tc>
          <w:tcPr>
            <w:tcW w:w="1404" w:type="dxa"/>
            <w:tcBorders>
              <w:top w:val="nil"/>
              <w:left w:val="nil"/>
              <w:bottom w:val="single" w:sz="8" w:space="0" w:color="auto"/>
              <w:right w:val="single" w:sz="8" w:space="0" w:color="auto"/>
            </w:tcBorders>
            <w:hideMark/>
          </w:tcPr>
          <w:p w14:paraId="716F545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-5,07%</w:t>
            </w:r>
          </w:p>
        </w:tc>
        <w:tc>
          <w:tcPr>
            <w:tcW w:w="1556" w:type="dxa"/>
            <w:tcBorders>
              <w:top w:val="nil"/>
              <w:left w:val="nil"/>
              <w:bottom w:val="single" w:sz="8" w:space="0" w:color="auto"/>
              <w:right w:val="single" w:sz="8" w:space="0" w:color="auto"/>
            </w:tcBorders>
            <w:hideMark/>
          </w:tcPr>
          <w:p w14:paraId="5704BAD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-1,92%</w:t>
            </w:r>
          </w:p>
        </w:tc>
      </w:tr>
      <w:tr w:rsidR="00793807" w:rsidRPr="00793807" w14:paraId="2D69F699"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6CEE93F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E</w:t>
            </w:r>
          </w:p>
        </w:tc>
        <w:tc>
          <w:tcPr>
            <w:tcW w:w="8706" w:type="dxa"/>
            <w:gridSpan w:val="6"/>
            <w:tcBorders>
              <w:top w:val="nil"/>
              <w:left w:val="nil"/>
              <w:bottom w:val="single" w:sz="8" w:space="0" w:color="auto"/>
              <w:right w:val="single" w:sz="8" w:space="0" w:color="auto"/>
            </w:tcBorders>
            <w:hideMark/>
          </w:tcPr>
          <w:p w14:paraId="17AEF14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Tổng</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hợp</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các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số</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liệu</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điều</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chỉnh</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tại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mục</w:t>
            </w:r>
            <w:proofErr w:type="spellEnd"/>
            <w:r w:rsidRPr="00793807">
              <w:rPr>
                <w:rFonts w:ascii="Times New Roman" w:eastAsia="Times New Roman" w:hAnsi="Times New Roman" w:cs="Times New Roman"/>
                <w:b/>
                <w:bCs/>
                <w:sz w:val="26"/>
                <w:szCs w:val="26"/>
              </w:rPr>
              <w:t xml:space="preserve"> C</w:t>
            </w:r>
          </w:p>
        </w:tc>
      </w:tr>
      <w:tr w:rsidR="00793807" w:rsidRPr="00793807" w14:paraId="06CC4C30"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552616F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E1</w:t>
            </w:r>
          </w:p>
        </w:tc>
        <w:tc>
          <w:tcPr>
            <w:tcW w:w="2529" w:type="dxa"/>
            <w:tcBorders>
              <w:top w:val="nil"/>
              <w:left w:val="nil"/>
              <w:bottom w:val="single" w:sz="8" w:space="0" w:color="auto"/>
              <w:right w:val="single" w:sz="8" w:space="0" w:color="auto"/>
            </w:tcBorders>
            <w:hideMark/>
          </w:tcPr>
          <w:p w14:paraId="314BAADE"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Tổng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điều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chỉnh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gộp</w:t>
            </w:r>
            <w:proofErr w:type="spellEnd"/>
          </w:p>
        </w:tc>
        <w:tc>
          <w:tcPr>
            <w:tcW w:w="867" w:type="dxa"/>
            <w:tcBorders>
              <w:top w:val="nil"/>
              <w:left w:val="nil"/>
              <w:bottom w:val="single" w:sz="8" w:space="0" w:color="auto"/>
              <w:right w:val="single" w:sz="8" w:space="0" w:color="auto"/>
            </w:tcBorders>
            <w:hideMark/>
          </w:tcPr>
          <w:p w14:paraId="3EE6D5C6"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Đồng</w:t>
            </w:r>
            <w:proofErr w:type="spellEnd"/>
          </w:p>
        </w:tc>
        <w:tc>
          <w:tcPr>
            <w:tcW w:w="823" w:type="dxa"/>
            <w:tcBorders>
              <w:top w:val="nil"/>
              <w:left w:val="nil"/>
              <w:bottom w:val="single" w:sz="8" w:space="0" w:color="auto"/>
              <w:right w:val="single" w:sz="8" w:space="0" w:color="auto"/>
            </w:tcBorders>
            <w:hideMark/>
          </w:tcPr>
          <w:p w14:paraId="38A3DF9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527" w:type="dxa"/>
            <w:tcBorders>
              <w:top w:val="nil"/>
              <w:left w:val="nil"/>
              <w:bottom w:val="single" w:sz="8" w:space="0" w:color="auto"/>
              <w:right w:val="single" w:sz="8" w:space="0" w:color="auto"/>
            </w:tcBorders>
            <w:hideMark/>
          </w:tcPr>
          <w:p w14:paraId="01C4F1A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39.399.800</w:t>
            </w:r>
          </w:p>
        </w:tc>
        <w:tc>
          <w:tcPr>
            <w:tcW w:w="1404" w:type="dxa"/>
            <w:tcBorders>
              <w:top w:val="nil"/>
              <w:left w:val="nil"/>
              <w:bottom w:val="single" w:sz="8" w:space="0" w:color="auto"/>
              <w:right w:val="single" w:sz="8" w:space="0" w:color="auto"/>
            </w:tcBorders>
            <w:hideMark/>
          </w:tcPr>
          <w:p w14:paraId="7B77790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24.875.000</w:t>
            </w:r>
          </w:p>
        </w:tc>
        <w:tc>
          <w:tcPr>
            <w:tcW w:w="1556" w:type="dxa"/>
            <w:tcBorders>
              <w:top w:val="nil"/>
              <w:left w:val="nil"/>
              <w:bottom w:val="single" w:sz="8" w:space="0" w:color="auto"/>
              <w:right w:val="single" w:sz="8" w:space="0" w:color="auto"/>
            </w:tcBorders>
            <w:hideMark/>
          </w:tcPr>
          <w:p w14:paraId="316B91F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28.150.000</w:t>
            </w:r>
          </w:p>
        </w:tc>
      </w:tr>
      <w:tr w:rsidR="00793807" w:rsidRPr="00793807" w14:paraId="35699FD6"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66938688"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E2</w:t>
            </w:r>
          </w:p>
        </w:tc>
        <w:tc>
          <w:tcPr>
            <w:tcW w:w="2529" w:type="dxa"/>
            <w:tcBorders>
              <w:top w:val="nil"/>
              <w:left w:val="nil"/>
              <w:bottom w:val="single" w:sz="8" w:space="0" w:color="auto"/>
              <w:right w:val="single" w:sz="8" w:space="0" w:color="auto"/>
            </w:tcBorders>
            <w:hideMark/>
          </w:tcPr>
          <w:p w14:paraId="449CF8FB"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Tổng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số</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lần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điều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chỉnh</w:t>
            </w:r>
            <w:proofErr w:type="spellEnd"/>
          </w:p>
        </w:tc>
        <w:tc>
          <w:tcPr>
            <w:tcW w:w="867" w:type="dxa"/>
            <w:tcBorders>
              <w:top w:val="nil"/>
              <w:left w:val="nil"/>
              <w:bottom w:val="single" w:sz="8" w:space="0" w:color="auto"/>
              <w:right w:val="single" w:sz="8" w:space="0" w:color="auto"/>
            </w:tcBorders>
            <w:hideMark/>
          </w:tcPr>
          <w:p w14:paraId="55088C66"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Lần</w:t>
            </w:r>
            <w:proofErr w:type="spellEnd"/>
          </w:p>
        </w:tc>
        <w:tc>
          <w:tcPr>
            <w:tcW w:w="823" w:type="dxa"/>
            <w:tcBorders>
              <w:top w:val="nil"/>
              <w:left w:val="nil"/>
              <w:bottom w:val="single" w:sz="8" w:space="0" w:color="auto"/>
              <w:right w:val="single" w:sz="8" w:space="0" w:color="auto"/>
            </w:tcBorders>
            <w:hideMark/>
          </w:tcPr>
          <w:p w14:paraId="43FF0F6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527" w:type="dxa"/>
            <w:tcBorders>
              <w:top w:val="nil"/>
              <w:left w:val="nil"/>
              <w:bottom w:val="single" w:sz="8" w:space="0" w:color="auto"/>
              <w:right w:val="single" w:sz="8" w:space="0" w:color="auto"/>
            </w:tcBorders>
            <w:hideMark/>
          </w:tcPr>
          <w:p w14:paraId="2AFDCC6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w:t>
            </w:r>
          </w:p>
        </w:tc>
        <w:tc>
          <w:tcPr>
            <w:tcW w:w="1404" w:type="dxa"/>
            <w:tcBorders>
              <w:top w:val="nil"/>
              <w:left w:val="nil"/>
              <w:bottom w:val="single" w:sz="8" w:space="0" w:color="auto"/>
              <w:right w:val="single" w:sz="8" w:space="0" w:color="auto"/>
            </w:tcBorders>
            <w:hideMark/>
          </w:tcPr>
          <w:p w14:paraId="6597BF9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w:t>
            </w:r>
          </w:p>
        </w:tc>
        <w:tc>
          <w:tcPr>
            <w:tcW w:w="1556" w:type="dxa"/>
            <w:tcBorders>
              <w:top w:val="nil"/>
              <w:left w:val="nil"/>
              <w:bottom w:val="single" w:sz="8" w:space="0" w:color="auto"/>
              <w:right w:val="single" w:sz="8" w:space="0" w:color="auto"/>
            </w:tcBorders>
            <w:hideMark/>
          </w:tcPr>
          <w:p w14:paraId="099F0AA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w:t>
            </w:r>
          </w:p>
        </w:tc>
      </w:tr>
      <w:tr w:rsidR="00793807" w:rsidRPr="00793807" w14:paraId="35EEC651"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30259A6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E3</w:t>
            </w:r>
          </w:p>
        </w:tc>
        <w:tc>
          <w:tcPr>
            <w:tcW w:w="2529" w:type="dxa"/>
            <w:tcBorders>
              <w:top w:val="nil"/>
              <w:left w:val="nil"/>
              <w:bottom w:val="single" w:sz="8" w:space="0" w:color="auto"/>
              <w:right w:val="single" w:sz="8" w:space="0" w:color="auto"/>
            </w:tcBorders>
            <w:hideMark/>
          </w:tcPr>
          <w:p w14:paraId="2DA21E97"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Biên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độ</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điều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chỉnh</w:t>
            </w:r>
            <w:proofErr w:type="spellEnd"/>
          </w:p>
        </w:tc>
        <w:tc>
          <w:tcPr>
            <w:tcW w:w="867" w:type="dxa"/>
            <w:tcBorders>
              <w:top w:val="nil"/>
              <w:left w:val="nil"/>
              <w:bottom w:val="single" w:sz="8" w:space="0" w:color="auto"/>
              <w:right w:val="single" w:sz="8" w:space="0" w:color="auto"/>
            </w:tcBorders>
            <w:hideMark/>
          </w:tcPr>
          <w:p w14:paraId="3F7C5C4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w:t>
            </w:r>
          </w:p>
        </w:tc>
        <w:tc>
          <w:tcPr>
            <w:tcW w:w="823" w:type="dxa"/>
            <w:tcBorders>
              <w:top w:val="nil"/>
              <w:left w:val="nil"/>
              <w:bottom w:val="single" w:sz="8" w:space="0" w:color="auto"/>
              <w:right w:val="single" w:sz="8" w:space="0" w:color="auto"/>
            </w:tcBorders>
            <w:hideMark/>
          </w:tcPr>
          <w:p w14:paraId="20ECC5F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527" w:type="dxa"/>
            <w:tcBorders>
              <w:top w:val="nil"/>
              <w:left w:val="nil"/>
              <w:bottom w:val="single" w:sz="8" w:space="0" w:color="auto"/>
              <w:right w:val="single" w:sz="8" w:space="0" w:color="auto"/>
            </w:tcBorders>
            <w:hideMark/>
          </w:tcPr>
          <w:p w14:paraId="36737B1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10%-15%</w:t>
            </w:r>
          </w:p>
        </w:tc>
        <w:tc>
          <w:tcPr>
            <w:tcW w:w="1404" w:type="dxa"/>
            <w:tcBorders>
              <w:top w:val="nil"/>
              <w:left w:val="nil"/>
              <w:bottom w:val="single" w:sz="8" w:space="0" w:color="auto"/>
              <w:right w:val="single" w:sz="8" w:space="0" w:color="auto"/>
            </w:tcBorders>
            <w:hideMark/>
          </w:tcPr>
          <w:p w14:paraId="0745B31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5%-10%</w:t>
            </w:r>
          </w:p>
        </w:tc>
        <w:tc>
          <w:tcPr>
            <w:tcW w:w="1556" w:type="dxa"/>
            <w:tcBorders>
              <w:top w:val="nil"/>
              <w:left w:val="nil"/>
              <w:bottom w:val="single" w:sz="8" w:space="0" w:color="auto"/>
              <w:right w:val="single" w:sz="8" w:space="0" w:color="auto"/>
            </w:tcBorders>
            <w:hideMark/>
          </w:tcPr>
          <w:p w14:paraId="17F53B4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5%-10%</w:t>
            </w:r>
          </w:p>
        </w:tc>
      </w:tr>
      <w:tr w:rsidR="00793807" w:rsidRPr="00793807" w14:paraId="5A83506F" w14:textId="77777777" w:rsidTr="00793807">
        <w:trPr>
          <w:tblCellSpacing w:w="0" w:type="dxa"/>
        </w:trPr>
        <w:tc>
          <w:tcPr>
            <w:tcW w:w="369" w:type="dxa"/>
            <w:tcBorders>
              <w:top w:val="nil"/>
              <w:left w:val="single" w:sz="8" w:space="0" w:color="auto"/>
              <w:bottom w:val="single" w:sz="8" w:space="0" w:color="auto"/>
              <w:right w:val="single" w:sz="8" w:space="0" w:color="auto"/>
            </w:tcBorders>
            <w:hideMark/>
          </w:tcPr>
          <w:p w14:paraId="243AD08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E4</w:t>
            </w:r>
          </w:p>
        </w:tc>
        <w:tc>
          <w:tcPr>
            <w:tcW w:w="2529" w:type="dxa"/>
            <w:tcBorders>
              <w:top w:val="nil"/>
              <w:left w:val="nil"/>
              <w:bottom w:val="single" w:sz="8" w:space="0" w:color="auto"/>
              <w:right w:val="single" w:sz="8" w:space="0" w:color="auto"/>
            </w:tcBorders>
            <w:hideMark/>
          </w:tcPr>
          <w:p w14:paraId="7F5E2F8A"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Tổng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điều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chỉnh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thuần</w:t>
            </w:r>
            <w:proofErr w:type="spellEnd"/>
          </w:p>
        </w:tc>
        <w:tc>
          <w:tcPr>
            <w:tcW w:w="867" w:type="dxa"/>
            <w:tcBorders>
              <w:top w:val="nil"/>
              <w:left w:val="nil"/>
              <w:bottom w:val="single" w:sz="8" w:space="0" w:color="auto"/>
              <w:right w:val="single" w:sz="8" w:space="0" w:color="auto"/>
            </w:tcBorders>
            <w:hideMark/>
          </w:tcPr>
          <w:p w14:paraId="5B52CE4C"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Đồng</w:t>
            </w:r>
            <w:proofErr w:type="spellEnd"/>
          </w:p>
        </w:tc>
        <w:tc>
          <w:tcPr>
            <w:tcW w:w="823" w:type="dxa"/>
            <w:tcBorders>
              <w:top w:val="nil"/>
              <w:left w:val="nil"/>
              <w:bottom w:val="single" w:sz="8" w:space="0" w:color="auto"/>
              <w:right w:val="single" w:sz="8" w:space="0" w:color="auto"/>
            </w:tcBorders>
            <w:hideMark/>
          </w:tcPr>
          <w:p w14:paraId="12C11B8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527" w:type="dxa"/>
            <w:tcBorders>
              <w:top w:val="nil"/>
              <w:left w:val="nil"/>
              <w:bottom w:val="single" w:sz="8" w:space="0" w:color="auto"/>
              <w:right w:val="single" w:sz="8" w:space="0" w:color="auto"/>
            </w:tcBorders>
            <w:hideMark/>
          </w:tcPr>
          <w:p w14:paraId="154A667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16.970.200</w:t>
            </w:r>
          </w:p>
        </w:tc>
        <w:tc>
          <w:tcPr>
            <w:tcW w:w="1404" w:type="dxa"/>
            <w:tcBorders>
              <w:top w:val="nil"/>
              <w:left w:val="nil"/>
              <w:bottom w:val="single" w:sz="8" w:space="0" w:color="auto"/>
              <w:right w:val="single" w:sz="8" w:space="0" w:color="auto"/>
            </w:tcBorders>
            <w:hideMark/>
          </w:tcPr>
          <w:p w14:paraId="624A655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14.925.000</w:t>
            </w:r>
          </w:p>
        </w:tc>
        <w:tc>
          <w:tcPr>
            <w:tcW w:w="1556" w:type="dxa"/>
            <w:tcBorders>
              <w:top w:val="nil"/>
              <w:left w:val="nil"/>
              <w:bottom w:val="single" w:sz="8" w:space="0" w:color="auto"/>
              <w:right w:val="single" w:sz="8" w:space="0" w:color="auto"/>
            </w:tcBorders>
            <w:hideMark/>
          </w:tcPr>
          <w:p w14:paraId="5B1F4AB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5.630.000</w:t>
            </w:r>
          </w:p>
        </w:tc>
      </w:tr>
    </w:tbl>
    <w:p w14:paraId="7AB1A45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quan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dịch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yếu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tố</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đặc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mặt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hẻm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theo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đúng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chuẩn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Việt</w:t>
      </w:r>
      <w:proofErr w:type="spellEnd"/>
      <w:r w:rsidRPr="00793807">
        <w:rPr>
          <w:rFonts w:ascii="Times New Roman" w:eastAsia="Times New Roman" w:hAnsi="Times New Roman" w:cs="Times New Roman"/>
          <w:color w:val="000000"/>
          <w:sz w:val="26"/>
          <w:szCs w:val="26"/>
        </w:rPr>
        <w:t xml:space="preserve"> Nam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trường</w:t>
      </w:r>
      <w:proofErr w:type="spellEnd"/>
      <w:r w:rsidRPr="00793807">
        <w:rPr>
          <w:rFonts w:ascii="Times New Roman" w:eastAsia="Times New Roman" w:hAnsi="Times New Roman" w:cs="Times New Roman"/>
          <w:color w:val="000000"/>
          <w:sz w:val="26"/>
          <w:szCs w:val="26"/>
        </w:rPr>
        <w:t>.</w:t>
      </w:r>
    </w:p>
    <w:p w14:paraId="0BFB6F2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nguyên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tắc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khống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chế</w:t>
      </w:r>
      <w:proofErr w:type="spellEnd"/>
      <w:r w:rsidRPr="00793807">
        <w:rPr>
          <w:rFonts w:ascii="Times New Roman" w:eastAsia="Times New Roman" w:hAnsi="Times New Roman" w:cs="Times New Roman"/>
          <w:color w:val="000000"/>
          <w:sz w:val="26"/>
          <w:szCs w:val="26"/>
        </w:rPr>
        <w:t>:</w:t>
      </w:r>
    </w:p>
    <w:p w14:paraId="47E4369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Theo D2 </w:t>
      </w:r>
      <w:proofErr w:type="spellStart"/>
      <w:r w:rsidRPr="00793807">
        <w:rPr>
          <w:rFonts w:ascii="Times New Roman" w:eastAsia="Times New Roman" w:hAnsi="Times New Roman" w:cs="Times New Roman"/>
          <w:color w:val="000000"/>
          <w:sz w:val="26"/>
          <w:szCs w:val="26"/>
        </w:rPr>
        <w:t>thì</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chênh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lệch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giữa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nằm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5,07% - 6,99%, </w:t>
      </w:r>
      <w:proofErr w:type="spellStart"/>
      <w:r w:rsidRPr="00793807">
        <w:rPr>
          <w:rFonts w:ascii="Times New Roman" w:eastAsia="Times New Roman" w:hAnsi="Times New Roman" w:cs="Times New Roman"/>
          <w:color w:val="000000"/>
          <w:sz w:val="26"/>
          <w:szCs w:val="26"/>
        </w:rPr>
        <w:t>vì</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vậy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đảm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bảo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quá</w:t>
      </w:r>
      <w:proofErr w:type="spellEnd"/>
      <w:r w:rsidRPr="00793807">
        <w:rPr>
          <w:rFonts w:ascii="Times New Roman" w:eastAsia="Times New Roman" w:hAnsi="Times New Roman" w:cs="Times New Roman"/>
          <w:color w:val="000000"/>
          <w:sz w:val="26"/>
          <w:szCs w:val="26"/>
        </w:rPr>
        <w:t xml:space="preserve"> 15%.</w:t>
      </w:r>
    </w:p>
    <w:p w14:paraId="190FD9C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thống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w:t>
      </w:r>
    </w:p>
    <w:p w14:paraId="1022C91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lượng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thông</w:t>
      </w:r>
      <w:proofErr w:type="spellEnd"/>
      <w:r w:rsidRPr="00793807">
        <w:rPr>
          <w:rFonts w:ascii="Times New Roman" w:eastAsia="Times New Roman" w:hAnsi="Times New Roman" w:cs="Times New Roman"/>
          <w:color w:val="000000"/>
          <w:sz w:val="26"/>
          <w:szCs w:val="26"/>
        </w:rPr>
        <w:t xml:space="preserve"> tin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gộp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lần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điều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chênh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lệch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đáng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kể</w:t>
      </w:r>
      <w:proofErr w:type="spellEnd"/>
      <w:r w:rsidRPr="00793807">
        <w:rPr>
          <w:rFonts w:ascii="Times New Roman" w:eastAsia="Times New Roman" w:hAnsi="Times New Roman" w:cs="Times New Roman"/>
          <w:color w:val="000000"/>
          <w:sz w:val="26"/>
          <w:szCs w:val="26"/>
        </w:rPr>
        <w:t xml:space="preserve">. Do </w:t>
      </w:r>
      <w:proofErr w:type="spellStart"/>
      <w:r w:rsidRPr="00793807">
        <w:rPr>
          <w:rFonts w:ascii="Times New Roman" w:eastAsia="Times New Roman" w:hAnsi="Times New Roman" w:cs="Times New Roman"/>
          <w:color w:val="000000"/>
          <w:sz w:val="26"/>
          <w:szCs w:val="26"/>
        </w:rPr>
        <w:t>đó</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dẫn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bình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03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so </w:t>
      </w:r>
      <w:proofErr w:type="spellStart"/>
      <w:r w:rsidRPr="00793807">
        <w:rPr>
          <w:rFonts w:ascii="Times New Roman" w:eastAsia="Times New Roman" w:hAnsi="Times New Roman" w:cs="Times New Roman"/>
          <w:color w:val="000000"/>
          <w:sz w:val="26"/>
          <w:szCs w:val="26"/>
        </w:rPr>
        <w:t>sánh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mức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động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thẩm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w:t>
      </w:r>
    </w:p>
    <w:p w14:paraId="21884AD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mảnh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120.541.733 x 80 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xml:space="preserve"> = 9.643.338.640 </w:t>
      </w:r>
      <w:proofErr w:type="spellStart"/>
      <w:r w:rsidRPr="00793807">
        <w:rPr>
          <w:rFonts w:ascii="Times New Roman" w:eastAsia="Times New Roman" w:hAnsi="Times New Roman" w:cs="Times New Roman"/>
          <w:color w:val="000000"/>
          <w:sz w:val="26"/>
          <w:szCs w:val="26"/>
        </w:rPr>
        <w:t>đồng</w:t>
      </w:r>
      <w:proofErr w:type="spellEnd"/>
    </w:p>
    <w:p w14:paraId="04AD219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Làm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tròn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9.640.000.000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w:t>
      </w:r>
    </w:p>
    <w:p w14:paraId="00EF13E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w:t>
      </w:r>
    </w:p>
    <w:p w14:paraId="6EDC0BB0"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3" w:name="chuong_phuluc_2"/>
      <w:proofErr w:type="spellStart"/>
      <w:r w:rsidRPr="00793807">
        <w:rPr>
          <w:rFonts w:ascii="Times New Roman" w:eastAsia="Times New Roman" w:hAnsi="Times New Roman" w:cs="Times New Roman"/>
          <w:b/>
          <w:bCs/>
          <w:color w:val="000000"/>
          <w:sz w:val="26"/>
          <w:szCs w:val="26"/>
        </w:rPr>
        <w:t>Phụ</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lục</w:t>
      </w:r>
      <w:proofErr w:type="spellEnd"/>
      <w:r w:rsidRPr="00793807">
        <w:rPr>
          <w:rFonts w:ascii="Times New Roman" w:eastAsia="Times New Roman" w:hAnsi="Times New Roman" w:cs="Times New Roman"/>
          <w:b/>
          <w:bCs/>
          <w:color w:val="000000"/>
          <w:sz w:val="26"/>
          <w:szCs w:val="26"/>
        </w:rPr>
        <w:t xml:space="preserve"> </w:t>
      </w:r>
      <w:proofErr w:type="spellStart"/>
      <w:r w:rsidRPr="00793807">
        <w:rPr>
          <w:rFonts w:ascii="Times New Roman" w:eastAsia="Times New Roman" w:hAnsi="Times New Roman" w:cs="Times New Roman"/>
          <w:b/>
          <w:bCs/>
          <w:color w:val="000000"/>
          <w:sz w:val="26"/>
          <w:szCs w:val="26"/>
        </w:rPr>
        <w:t>số</w:t>
      </w:r>
      <w:proofErr w:type="spellEnd"/>
      <w:r w:rsidRPr="00793807">
        <w:rPr>
          <w:rFonts w:ascii="Times New Roman" w:eastAsia="Times New Roman" w:hAnsi="Times New Roman" w:cs="Times New Roman"/>
          <w:b/>
          <w:bCs/>
          <w:color w:val="000000"/>
          <w:sz w:val="26"/>
          <w:szCs w:val="26"/>
        </w:rPr>
        <w:t xml:space="preserve"> 2</w:t>
      </w:r>
      <w:bookmarkEnd w:id="13"/>
    </w:p>
    <w:p w14:paraId="0AB95FAB"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4" w:name="chuong_phuluc_2_name"/>
      <w:r w:rsidRPr="00793807">
        <w:rPr>
          <w:rFonts w:ascii="Times New Roman" w:eastAsia="Times New Roman" w:hAnsi="Times New Roman" w:cs="Times New Roman"/>
          <w:b/>
          <w:bCs/>
          <w:color w:val="000000"/>
          <w:sz w:val="26"/>
          <w:szCs w:val="26"/>
        </w:rPr>
        <w:t>VÍ DỤ VỀ ÁP DỤNG PHƯƠNG PHÁP THẶNG DƯ</w:t>
      </w:r>
      <w:bookmarkEnd w:id="14"/>
    </w:p>
    <w:p w14:paraId="0497E463"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color w:val="000000"/>
          <w:sz w:val="26"/>
          <w:szCs w:val="26"/>
        </w:rPr>
        <w:t xml:space="preserve">(Ban </w:t>
      </w:r>
      <w:proofErr w:type="spellStart"/>
      <w:r w:rsidRPr="00793807">
        <w:rPr>
          <w:rFonts w:ascii="Times New Roman" w:eastAsia="Times New Roman" w:hAnsi="Times New Roman" w:cs="Times New Roman"/>
          <w:i/>
          <w:iCs/>
          <w:color w:val="000000"/>
          <w:sz w:val="26"/>
          <w:szCs w:val="26"/>
        </w:rPr>
        <w:t>hành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kèm</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theo</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Tiêu</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chuẩn</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thẩm</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định</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giá</w:t>
      </w:r>
      <w:proofErr w:type="spellEnd"/>
      <w:r w:rsidRPr="00793807">
        <w:rPr>
          <w:rFonts w:ascii="Times New Roman" w:eastAsia="Times New Roman" w:hAnsi="Times New Roman" w:cs="Times New Roman"/>
          <w:i/>
          <w:iCs/>
          <w:color w:val="000000"/>
          <w:sz w:val="26"/>
          <w:szCs w:val="26"/>
        </w:rPr>
        <w:t xml:space="preserve"> </w:t>
      </w:r>
      <w:proofErr w:type="spellStart"/>
      <w:r w:rsidRPr="00793807">
        <w:rPr>
          <w:rFonts w:ascii="Times New Roman" w:eastAsia="Times New Roman" w:hAnsi="Times New Roman" w:cs="Times New Roman"/>
          <w:i/>
          <w:iCs/>
          <w:color w:val="000000"/>
          <w:sz w:val="26"/>
          <w:szCs w:val="26"/>
        </w:rPr>
        <w:t>Việt</w:t>
      </w:r>
      <w:proofErr w:type="spellEnd"/>
      <w:r w:rsidRPr="00793807">
        <w:rPr>
          <w:rFonts w:ascii="Times New Roman" w:eastAsia="Times New Roman" w:hAnsi="Times New Roman" w:cs="Times New Roman"/>
          <w:i/>
          <w:iCs/>
          <w:color w:val="000000"/>
          <w:sz w:val="26"/>
          <w:szCs w:val="26"/>
        </w:rPr>
        <w:t xml:space="preserve"> Nam </w:t>
      </w:r>
      <w:proofErr w:type="spellStart"/>
      <w:r w:rsidRPr="00793807">
        <w:rPr>
          <w:rFonts w:ascii="Times New Roman" w:eastAsia="Times New Roman" w:hAnsi="Times New Roman" w:cs="Times New Roman"/>
          <w:i/>
          <w:iCs/>
          <w:color w:val="000000"/>
          <w:sz w:val="26"/>
          <w:szCs w:val="26"/>
        </w:rPr>
        <w:t>số</w:t>
      </w:r>
      <w:proofErr w:type="spellEnd"/>
      <w:r w:rsidRPr="00793807">
        <w:rPr>
          <w:rFonts w:ascii="Times New Roman" w:eastAsia="Times New Roman" w:hAnsi="Times New Roman" w:cs="Times New Roman"/>
          <w:i/>
          <w:iCs/>
          <w:color w:val="000000"/>
          <w:sz w:val="26"/>
          <w:szCs w:val="26"/>
        </w:rPr>
        <w:t xml:space="preserve"> 11)</w:t>
      </w:r>
    </w:p>
    <w:p w14:paraId="5221657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Các ví dụ đã được giản lược và chỉ mang tính chất minh họa.</w:t>
      </w:r>
    </w:p>
    <w:p w14:paraId="663E1BE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lastRenderedPageBreak/>
        <w:t>1. Ví dụ 1:</w:t>
      </w:r>
    </w:p>
    <w:p w14:paraId="77C099E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Cần thẩm định giá một khu đất để tư vấn cho nhà đầu tư kinh doanh bất động sản xây dựng phương án đầu tư. Khu đất có diện tích 15.000m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tại một thành phố là đô thị loại II. Khu đất đang được dùng vào mục đích sản xuất công nghiệp, nay được phép chuyển mục đích sử dụng sang xây dựng nhà ở để bán. Hiện tại trên khu đất có nhà xưởng sản xuất diện tích 7.000m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(nhà trệt, tường gạch, vì kèo thép, mái tôn, nền láng xi măng), các chuyên gia đánh giá chất lượng còn lại 30%.</w:t>
      </w:r>
    </w:p>
    <w:p w14:paraId="32DCDC8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Theo quy định áp dụng đối với dự án này, tỷ lệ tối đa diện tích đất sử dụng để xây dựng nhà ở là 60%, tương đương tổng diện tích xây dựng là 9.000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trong đó 60% diện tích đất (5.400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để xây dựng chung cư cao 16 tầng; 40% diện tích đất còn lại (3.600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để xây dựng nhà liền kề (chia thành 36 lô, mỗi lô có diện tích 100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w:t>
      </w:r>
    </w:p>
    <w:p w14:paraId="5E04138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Giả định dự án sẽ hoàn thành trong thời hạn một năm và nhà đầu tư chỉ phải bồi thường phần giá trị nhà xưởng cho doanh nghiệp bị thu hồi đất.</w:t>
      </w:r>
    </w:p>
    <w:p w14:paraId="5D6D497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Căn cứ vào quy hoạch, thiết kế chi tiết của dự án và các dữ liệu do nhà đầu tư cung cấp; qua việc khảo sát phân tích thị trường bất động sản, thị trường xây dựng, thẩm định viên thu thập được các thông tin tại thời điểm thẩm định giá như sau:</w:t>
      </w:r>
    </w:p>
    <w:p w14:paraId="44A8B2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phá dỡ nhà xưởng cũ 300 triệu đồng, phế liệu thu hồi được bằng 25% giá trị còn lại của nhà xưởng.</w:t>
      </w:r>
    </w:p>
    <w:p w14:paraId="16DC4DA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Đơn giá xây dựng mới nhà xưởng có kết cấu tương tự 1.000.000đ/m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w:t>
      </w:r>
    </w:p>
    <w:p w14:paraId="1C9BC43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đầu tư xây dựng hạ tầng trung bình 1.000.000 đ/m</w:t>
      </w:r>
      <w:r w:rsidRPr="00793807">
        <w:rPr>
          <w:rFonts w:ascii="Times New Roman" w:eastAsia="Times New Roman" w:hAnsi="Times New Roman" w:cs="Times New Roman"/>
          <w:color w:val="000000"/>
          <w:sz w:val="26"/>
          <w:szCs w:val="26"/>
          <w:vertAlign w:val="superscript"/>
          <w:lang w:val="pt-BR"/>
        </w:rPr>
        <w:t>2</w:t>
      </w:r>
    </w:p>
    <w:p w14:paraId="1EC3C6A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thiết kế, quy hoạch dự án 1.000 triệu đồng.</w:t>
      </w:r>
    </w:p>
    <w:p w14:paraId="57A7D4F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xây dựng nhà chung cư trung bình 6.000.000đ/m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w:t>
      </w:r>
    </w:p>
    <w:p w14:paraId="5CA3118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Nhà đầu tư phải vay ngân hàng 70% chi phí phát sinh tại thời điểm bắt đầu dự án với lãi suất 13%/năm.</w:t>
      </w:r>
    </w:p>
    <w:p w14:paraId="76E5430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quảng cáo và bán nhà bằng 1,5% doanh thu.</w:t>
      </w:r>
    </w:p>
    <w:p w14:paraId="544990E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quản lý dự án bằng 10% tổng chi phí xây dựng của dự án (bao gồm chi phí đầu tư hạ tầng và chi phí xây dựng chung cư).</w:t>
      </w:r>
    </w:p>
    <w:p w14:paraId="2549BA3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Lợi nhuận của nhà đầu tư dự kiến bằng 14% tổng chi phí phát triển quy về thời điểm hiện tại (bao gồm chi phí trực tiếp, chi phí gián tiếp và không bao gồm chi phí tài chính)</w:t>
      </w:r>
    </w:p>
    <w:p w14:paraId="187A0CA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Toàn bộ căn hộ chung cư và đất phân lô được bán hết vào cuối năm. Giá bán căn hộ chung cư trung bình 15 triệu đ/m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tổng diện tích các căn hộ chiếm 80% tổng diện tích sàn xây dựng nhà chung cư; Đất phân lô dự kiến bán được 23 triệu đ/m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Giá trên chưa bao gồm thuế giá trị gia tăng.</w:t>
      </w:r>
    </w:p>
    <w:p w14:paraId="1D44246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Tỷ suất chiết khấu là 10%</w:t>
      </w:r>
    </w:p>
    <w:p w14:paraId="5A34828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Lời giải :</w:t>
      </w:r>
    </w:p>
    <w:p w14:paraId="2B80D82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Áp dụng phương pháp thặng dư để định giá khu đất này như sau:</w:t>
      </w:r>
    </w:p>
    <w:p w14:paraId="08F118D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lastRenderedPageBreak/>
        <w:t>Bước 1: Trên cơ sở phân tích đặc điểm của tài sản thẩm định giá, thị trường của tài sản thẩm định giá và các yếu tố có liên quan, thẩm định viên xác mục đích sử dụng tốt nhất và có hiệu quả nhất của khu đất là xây dựng nhà chung cư; trong đó cơ cấu hợp lý nhất là dành khoảng 60% diện tích đất có khả năng xây dựng để xây dựng chung cư cao tầng và khoảng 40% diện tích đất còn lại để phân lô bán nền.</w:t>
      </w:r>
    </w:p>
    <w:p w14:paraId="24531E0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Bước 2: Ước tính tổng doanh thu</w:t>
      </w:r>
    </w:p>
    <w:p w14:paraId="23B3497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Giả thiết khoản thu bán căn hộ chung cư và nền đất phát sinh vào thời điểm cuối năm.</w:t>
      </w:r>
    </w:p>
    <w:p w14:paraId="3016DF3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Doanh thu từ việc bán các căn hộ chung cư tại thời điểm cuối năm:</w:t>
      </w:r>
    </w:p>
    <w:p w14:paraId="787DC0D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5.400m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16 tầng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80%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15 triệu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1.036.800 triệu đồng</w:t>
      </w:r>
    </w:p>
    <w:p w14:paraId="0B5B774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Doanh thu từ diện tích đất phân lô bán nền tại thời điểm cuối năm:</w:t>
      </w:r>
    </w:p>
    <w:p w14:paraId="4EFBDF2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3.600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23 triệu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82.800 triệu đồng</w:t>
      </w:r>
    </w:p>
    <w:p w14:paraId="2FAC6E0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Như vậy, tổng doanh thu quy về thời điểm hiện tại:</w:t>
      </w:r>
    </w:p>
    <w:p w14:paraId="0506B9E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(1.036.800 + 82.800) ÷ (1 + 10%) = 1.017.818 triệu đồng</w:t>
      </w:r>
    </w:p>
    <w:p w14:paraId="6E156EF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Bước 3: Ước tính tổng chi phí</w:t>
      </w:r>
    </w:p>
    <w:p w14:paraId="474FA49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Giả thiết các khoản phát sinh đầu năm bao gồm: Chi phí phá dỡ nhà xưởng cũ; chi phí bồi thường nhà xưởng; khoản thu từ phế liệu; chi phí thiết kế, quy hoạch dự án.</w:t>
      </w:r>
    </w:p>
    <w:p w14:paraId="556B30F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Giả thiết các chi phí phát sinh cuối năm bao gồm: Chi phí đầu tư hạ tầng; chi phí xây dựng chung cư; chi phí xây dựng bể nước, trạm bơm, máy phát điện dự phòng phục vụ cho nhà chung cư, trả lãi tiền vay ngân hàng, chi phí bán hàng, chi phí quản lý.</w:t>
      </w:r>
    </w:p>
    <w:p w14:paraId="0C425F5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Giả thiết nhà đầu tư vay ngân hàng 70% chi phí phát sinh tại thời điểm bắt đầu dự án. Thời gian vay là 1 năm, lãi trả cuối kỳ.</w:t>
      </w:r>
    </w:p>
    <w:p w14:paraId="694FED0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phát sinh tại thời điểm bắt đầu thực hiện dự án:</w:t>
      </w:r>
    </w:p>
    <w:p w14:paraId="3A46469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phá dỡ nhà xưởng cũ: 300 triệu đồng</w:t>
      </w:r>
    </w:p>
    <w:p w14:paraId="350F0F8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bồi thường nhà xưởng:</w:t>
      </w:r>
    </w:p>
    <w:p w14:paraId="1DD2C35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(7.000 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1 triệu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30%  =  2.100 triệu đồng</w:t>
      </w:r>
    </w:p>
    <w:p w14:paraId="399CEDF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Giá trị phế liệu thu hồi:</w:t>
      </w:r>
    </w:p>
    <w:p w14:paraId="5463201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2.100 triệu đồng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25%  =  525 triệu đồng</w:t>
      </w:r>
    </w:p>
    <w:p w14:paraId="79D3AF2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thiết kế, quy hoạch dự án:   1.000 triệu đồng/m</w:t>
      </w:r>
      <w:r w:rsidRPr="00793807">
        <w:rPr>
          <w:rFonts w:ascii="Times New Roman" w:eastAsia="Times New Roman" w:hAnsi="Times New Roman" w:cs="Times New Roman"/>
          <w:color w:val="000000"/>
          <w:sz w:val="26"/>
          <w:szCs w:val="26"/>
          <w:vertAlign w:val="superscript"/>
          <w:lang w:val="pt-BR"/>
        </w:rPr>
        <w:t>2</w:t>
      </w:r>
    </w:p>
    <w:p w14:paraId="48F37B5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ð</w:t>
      </w:r>
      <w:r w:rsidRPr="00793807">
        <w:rPr>
          <w:rFonts w:ascii="Times New Roman" w:eastAsia="Times New Roman" w:hAnsi="Times New Roman" w:cs="Times New Roman"/>
          <w:color w:val="000000"/>
          <w:sz w:val="26"/>
          <w:szCs w:val="26"/>
          <w:lang w:val="pt-BR"/>
        </w:rPr>
        <w:t> Tổng chi phí phát sinh tại thời điểm bắt đầu thực hiện dự án là:</w:t>
      </w:r>
    </w:p>
    <w:p w14:paraId="3FCF31A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300 + 2.100 – 525 + 1.000 = 2.875 triệu đồng</w:t>
      </w:r>
    </w:p>
    <w:p w14:paraId="0AB0182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phát sinh tại thời điểm cuối dự án:</w:t>
      </w:r>
    </w:p>
    <w:p w14:paraId="209C47A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Chi phí đầu tư hạ tầng:</w:t>
      </w:r>
    </w:p>
    <w:p w14:paraId="267561D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15.000m</w:t>
      </w:r>
      <w:r w:rsidRPr="00793807">
        <w:rPr>
          <w:rFonts w:ascii="Times New Roman" w:eastAsia="Times New Roman" w:hAnsi="Times New Roman" w:cs="Times New Roman"/>
          <w:color w:val="000000"/>
          <w:sz w:val="26"/>
          <w:szCs w:val="26"/>
          <w:vertAlign w:val="superscript"/>
          <w:lang w:val="pt-BR"/>
        </w:rPr>
        <w:t>2 </w:t>
      </w:r>
      <w:r w:rsidRPr="00793807">
        <w:rPr>
          <w:rFonts w:ascii="Times New Roman" w:eastAsia="Times New Roman" w:hAnsi="Times New Roman" w:cs="Times New Roman"/>
          <w:color w:val="000000"/>
          <w:sz w:val="26"/>
          <w:szCs w:val="26"/>
        </w:rPr>
        <w:t>´</w:t>
      </w:r>
      <w:r w:rsidRPr="00793807">
        <w:rPr>
          <w:rFonts w:ascii="Times New Roman" w:eastAsia="Times New Roman" w:hAnsi="Times New Roman" w:cs="Times New Roman"/>
          <w:color w:val="000000"/>
          <w:sz w:val="26"/>
          <w:szCs w:val="26"/>
          <w:lang w:val="pt-BR"/>
        </w:rPr>
        <w:t> 1 triệu đồng/m</w:t>
      </w:r>
      <w:r w:rsidRPr="00793807">
        <w:rPr>
          <w:rFonts w:ascii="Times New Roman" w:eastAsia="Times New Roman" w:hAnsi="Times New Roman" w:cs="Times New Roman"/>
          <w:color w:val="000000"/>
          <w:sz w:val="26"/>
          <w:szCs w:val="26"/>
          <w:vertAlign w:val="superscript"/>
          <w:lang w:val="pt-BR"/>
        </w:rPr>
        <w:t>2</w:t>
      </w:r>
      <w:r w:rsidRPr="00793807">
        <w:rPr>
          <w:rFonts w:ascii="Times New Roman" w:eastAsia="Times New Roman" w:hAnsi="Times New Roman" w:cs="Times New Roman"/>
          <w:color w:val="000000"/>
          <w:sz w:val="26"/>
          <w:szCs w:val="26"/>
          <w:lang w:val="pt-BR"/>
        </w:rPr>
        <w:t>  = 15.000 triệu đồng</w:t>
      </w:r>
    </w:p>
    <w:p w14:paraId="0037CB0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lastRenderedPageBreak/>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w:t>
      </w:r>
    </w:p>
    <w:p w14:paraId="7774956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(5.400m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w:t>
      </w:r>
      <w:proofErr w:type="spellStart"/>
      <w:proofErr w:type="gram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16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 6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xml:space="preserve"> = 518.400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4E952DD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w:t>
      </w:r>
    </w:p>
    <w:p w14:paraId="4C0BB49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10% × (15.000 + 518.400) = 53.340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781B125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w:t>
      </w:r>
    </w:p>
    <w:p w14:paraId="419C650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1,5% ´ (1.036.800 + 82.800)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 xml:space="preserve"> = 16.794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27DBD4D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w:t>
      </w:r>
    </w:p>
    <w:p w14:paraId="37822C0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(70% × 2.875) ´ 13% = 245,245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17DEF6A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chưa</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w:t>
      </w:r>
    </w:p>
    <w:p w14:paraId="5FA9722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2.875 + ((15.000 + 518.400 + 53.340 + 16.794 + 245,245) ÷ (1 + 10%))</w:t>
      </w:r>
    </w:p>
    <w:p w14:paraId="028C59C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551.765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5D5D999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w:t>
      </w:r>
    </w:p>
    <w:p w14:paraId="6ADADFD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(551.765 - 245,245</w:t>
      </w:r>
      <w:proofErr w:type="gramStart"/>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14% = 77.212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69CA611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w:t>
      </w:r>
    </w:p>
    <w:p w14:paraId="13FAD64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551.765 + 77.212 = </w:t>
      </w:r>
      <w:proofErr w:type="gramStart"/>
      <w:r w:rsidRPr="00793807">
        <w:rPr>
          <w:rFonts w:ascii="Times New Roman" w:eastAsia="Times New Roman" w:hAnsi="Times New Roman" w:cs="Times New Roman"/>
          <w:color w:val="000000"/>
          <w:sz w:val="26"/>
          <w:szCs w:val="26"/>
        </w:rPr>
        <w:t xml:space="preserve">628.977  </w:t>
      </w:r>
      <w:proofErr w:type="spellStart"/>
      <w:r w:rsidRPr="00793807">
        <w:rPr>
          <w:rFonts w:ascii="Times New Roman" w:eastAsia="Times New Roman" w:hAnsi="Times New Roman" w:cs="Times New Roman"/>
          <w:color w:val="000000"/>
          <w:sz w:val="26"/>
          <w:szCs w:val="26"/>
        </w:rPr>
        <w:t>triệu</w:t>
      </w:r>
      <w:proofErr w:type="spellEnd"/>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18FAC9A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Bước</w:t>
      </w:r>
      <w:proofErr w:type="spellEnd"/>
      <w:r w:rsidRPr="00793807">
        <w:rPr>
          <w:rFonts w:ascii="Times New Roman" w:eastAsia="Times New Roman" w:hAnsi="Times New Roman" w:cs="Times New Roman"/>
          <w:color w:val="000000"/>
          <w:sz w:val="26"/>
          <w:szCs w:val="26"/>
        </w:rPr>
        <w:t xml:space="preserve"> 5: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p>
    <w:p w14:paraId="68176C3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p>
    <w:p w14:paraId="659FD55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1.017.818 - 628.977 = 388.841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3FC9715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Kết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nêu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388.841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2E0E93B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2. </w:t>
      </w:r>
      <w:proofErr w:type="spellStart"/>
      <w:r w:rsidRPr="00793807">
        <w:rPr>
          <w:rFonts w:ascii="Times New Roman" w:eastAsia="Times New Roman" w:hAnsi="Times New Roman" w:cs="Times New Roman"/>
          <w:color w:val="000000"/>
          <w:sz w:val="26"/>
          <w:szCs w:val="26"/>
        </w:rPr>
        <w:t>Ví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Xác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lô</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10.000 m</w:t>
      </w:r>
      <w:proofErr w:type="gramStart"/>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w:t>
      </w:r>
      <w:proofErr w:type="gram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lô</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đã</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phép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chuyển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mục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ở.</w:t>
      </w:r>
    </w:p>
    <w:p w14:paraId="00459D4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Theo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định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tỷ</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lệ</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dụng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ở </w:t>
      </w:r>
      <w:proofErr w:type="spellStart"/>
      <w:r w:rsidRPr="00793807">
        <w:rPr>
          <w:rFonts w:ascii="Times New Roman" w:eastAsia="Times New Roman" w:hAnsi="Times New Roman" w:cs="Times New Roman"/>
          <w:color w:val="000000"/>
          <w:sz w:val="26"/>
          <w:szCs w:val="26"/>
        </w:rPr>
        <w:t>tối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60%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(60% x 10.000 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 6.000 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phép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một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toà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cao</w:t>
      </w:r>
      <w:proofErr w:type="spellEnd"/>
      <w:r w:rsidRPr="00793807">
        <w:rPr>
          <w:rFonts w:ascii="Times New Roman" w:eastAsia="Times New Roman" w:hAnsi="Times New Roman" w:cs="Times New Roman"/>
          <w:color w:val="000000"/>
          <w:sz w:val="26"/>
          <w:szCs w:val="26"/>
        </w:rPr>
        <w:t xml:space="preserve"> 12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này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vòng</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chỉ</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xưởng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nghiệp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w:t>
      </w:r>
    </w:p>
    <w:p w14:paraId="09AFD02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kiến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60% </w:t>
      </w:r>
      <w:proofErr w:type="spellStart"/>
      <w:r w:rsidRPr="00793807">
        <w:rPr>
          <w:rFonts w:ascii="Times New Roman" w:eastAsia="Times New Roman" w:hAnsi="Times New Roman" w:cs="Times New Roman"/>
          <w:color w:val="000000"/>
          <w:sz w:val="26"/>
          <w:szCs w:val="26"/>
        </w:rPr>
        <w:t>khối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lượng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lắp</w:t>
      </w:r>
      <w:proofErr w:type="spellEnd"/>
      <w:r w:rsidRPr="00793807">
        <w:rPr>
          <w:rFonts w:ascii="Times New Roman" w:eastAsia="Times New Roman" w:hAnsi="Times New Roman" w:cs="Times New Roman"/>
          <w:color w:val="000000"/>
          <w:sz w:val="26"/>
          <w:szCs w:val="26"/>
        </w:rPr>
        <w:t>:</w:t>
      </w:r>
    </w:p>
    <w:p w14:paraId="38D0A7A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1.1.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w:t>
      </w:r>
    </w:p>
    <w:p w14:paraId="37BCB13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2.400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w:t>
      </w:r>
    </w:p>
    <w:p w14:paraId="5CE64ED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700.000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w:t>
      </w:r>
    </w:p>
    <w:p w14:paraId="0A6B3DC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5.000.000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w:t>
      </w:r>
    </w:p>
    <w:p w14:paraId="4F2D296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lastRenderedPageBreak/>
        <w:t xml:space="preserve">Chi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trạm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bơm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máy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phòng</w:t>
      </w:r>
      <w:proofErr w:type="spellEnd"/>
      <w:r w:rsidRPr="00793807">
        <w:rPr>
          <w:rFonts w:ascii="Times New Roman" w:eastAsia="Times New Roman" w:hAnsi="Times New Roman" w:cs="Times New Roman"/>
          <w:color w:val="000000"/>
          <w:sz w:val="26"/>
          <w:szCs w:val="26"/>
        </w:rPr>
        <w:t xml:space="preserve">…1.500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w:t>
      </w:r>
    </w:p>
    <w:p w14:paraId="1299F37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xưởng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cũ</w:t>
      </w:r>
      <w:proofErr w:type="spellEnd"/>
      <w:r w:rsidRPr="00793807">
        <w:rPr>
          <w:rFonts w:ascii="Times New Roman" w:eastAsia="Times New Roman" w:hAnsi="Times New Roman" w:cs="Times New Roman"/>
          <w:color w:val="000000"/>
          <w:sz w:val="26"/>
          <w:szCs w:val="26"/>
        </w:rPr>
        <w:t xml:space="preserve"> 100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30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w:t>
      </w:r>
    </w:p>
    <w:p w14:paraId="371CF12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4.500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p>
    <w:p w14:paraId="6C5CE48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Chi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5%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w:t>
      </w:r>
    </w:p>
    <w:p w14:paraId="42B7C3B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rPr>
        <w:t>Biết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rằng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bồi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thường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xưởng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sở</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thiết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kế</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trong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khoản</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bể</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nước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trạm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bơm</w:t>
      </w:r>
      <w:proofErr w:type="spellEnd"/>
      <w:r w:rsidRPr="00793807">
        <w:rPr>
          <w:rFonts w:ascii="Times New Roman" w:eastAsia="Times New Roman" w:hAnsi="Times New Roman" w:cs="Times New Roman"/>
          <w:color w:val="000000"/>
          <w:sz w:val="26"/>
          <w:szCs w:val="26"/>
        </w:rPr>
        <w:t>…</w:t>
      </w:r>
      <w:proofErr w:type="spellStart"/>
      <w:r w:rsidRPr="00793807">
        <w:rPr>
          <w:rFonts w:ascii="Times New Roman" w:eastAsia="Times New Roman" w:hAnsi="Times New Roman" w:cs="Times New Roman"/>
          <w:color w:val="000000"/>
          <w:sz w:val="26"/>
          <w:szCs w:val="26"/>
        </w:rPr>
        <w:t>hoàn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60% </w:t>
      </w:r>
      <w:proofErr w:type="spellStart"/>
      <w:r w:rsidRPr="00793807">
        <w:rPr>
          <w:rFonts w:ascii="Times New Roman" w:eastAsia="Times New Roman" w:hAnsi="Times New Roman" w:cs="Times New Roman"/>
          <w:color w:val="000000"/>
          <w:sz w:val="26"/>
          <w:szCs w:val="26"/>
        </w:rPr>
        <w:t>khối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lượng</w:t>
      </w:r>
      <w:proofErr w:type="spellEnd"/>
      <w:r w:rsidRPr="00793807">
        <w:rPr>
          <w:rFonts w:ascii="Times New Roman" w:eastAsia="Times New Roman" w:hAnsi="Times New Roman" w:cs="Times New Roman"/>
          <w:color w:val="000000"/>
          <w:sz w:val="26"/>
          <w:szCs w:val="26"/>
        </w:rPr>
        <w:t>.</w:t>
      </w:r>
    </w:p>
    <w:p w14:paraId="1EDC37F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1.2. </w:t>
      </w:r>
      <w:proofErr w:type="spellStart"/>
      <w:r w:rsidRPr="00793807">
        <w:rPr>
          <w:rFonts w:ascii="Times New Roman" w:eastAsia="Times New Roman" w:hAnsi="Times New Roman" w:cs="Times New Roman"/>
          <w:color w:val="000000"/>
          <w:sz w:val="26"/>
          <w:szCs w:val="26"/>
        </w:rPr>
        <w:t>Doanh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việc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w:t>
      </w:r>
    </w:p>
    <w:p w14:paraId="015CF66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1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5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13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từ</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6 </w:t>
      </w:r>
      <w:proofErr w:type="spellStart"/>
      <w:r w:rsidRPr="00793807">
        <w:rPr>
          <w:rFonts w:ascii="Times New Roman" w:eastAsia="Times New Roman" w:hAnsi="Times New Roman" w:cs="Times New Roman"/>
          <w:color w:val="000000"/>
          <w:sz w:val="26"/>
          <w:szCs w:val="26"/>
        </w:rPr>
        <w:t>đến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10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12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tầng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còn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11 </w:t>
      </w:r>
      <w:proofErr w:type="spellStart"/>
      <w:r w:rsidRPr="00793807">
        <w:rPr>
          <w:rFonts w:ascii="Times New Roman" w:eastAsia="Times New Roman" w:hAnsi="Times New Roman" w:cs="Times New Roman"/>
          <w:color w:val="000000"/>
          <w:sz w:val="26"/>
          <w:szCs w:val="26"/>
        </w:rPr>
        <w:t>triệu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w:t>
      </w:r>
    </w:p>
    <w:p w14:paraId="66665D5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Thu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 xml:space="preserve"> 40%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Hợp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đồng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được</w:t>
      </w:r>
      <w:proofErr w:type="spellEnd"/>
      <w:r w:rsidRPr="00793807">
        <w:rPr>
          <w:rFonts w:ascii="Times New Roman" w:eastAsia="Times New Roman" w:hAnsi="Times New Roman" w:cs="Times New Roman"/>
          <w:color w:val="000000"/>
          <w:sz w:val="26"/>
          <w:szCs w:val="26"/>
        </w:rPr>
        <w:t xml:space="preserve"> 2 </w:t>
      </w:r>
      <w:proofErr w:type="spellStart"/>
      <w:r w:rsidRPr="00793807">
        <w:rPr>
          <w:rFonts w:ascii="Times New Roman" w:eastAsia="Times New Roman" w:hAnsi="Times New Roman" w:cs="Times New Roman"/>
          <w:color w:val="000000"/>
          <w:sz w:val="26"/>
          <w:szCs w:val="26"/>
        </w:rPr>
        <w:t>bên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ký</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cuối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w:t>
      </w:r>
    </w:p>
    <w:p w14:paraId="0017666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2.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hai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hoàn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thành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trị</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còn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án</w:t>
      </w:r>
      <w:proofErr w:type="spellEnd"/>
    </w:p>
    <w:p w14:paraId="1CBFC77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Khách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nộp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số</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tiền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còn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lại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sau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chìa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khoá</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trao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tay</w:t>
      </w:r>
      <w:proofErr w:type="spellEnd"/>
      <w:r w:rsidRPr="00793807">
        <w:rPr>
          <w:rFonts w:ascii="Times New Roman" w:eastAsia="Times New Roman" w:hAnsi="Times New Roman" w:cs="Times New Roman"/>
          <w:color w:val="000000"/>
          <w:sz w:val="26"/>
          <w:szCs w:val="26"/>
        </w:rPr>
        <w:t>.</w:t>
      </w:r>
    </w:p>
    <w:p w14:paraId="045428D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hộ</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chung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chiếm</w:t>
      </w:r>
      <w:proofErr w:type="spellEnd"/>
      <w:r w:rsidRPr="00793807">
        <w:rPr>
          <w:rFonts w:ascii="Times New Roman" w:eastAsia="Times New Roman" w:hAnsi="Times New Roman" w:cs="Times New Roman"/>
          <w:color w:val="000000"/>
          <w:sz w:val="26"/>
          <w:szCs w:val="26"/>
        </w:rPr>
        <w:t xml:space="preserve"> 80% </w:t>
      </w:r>
      <w:proofErr w:type="spellStart"/>
      <w:r w:rsidRPr="00793807">
        <w:rPr>
          <w:rFonts w:ascii="Times New Roman" w:eastAsia="Times New Roman" w:hAnsi="Times New Roman" w:cs="Times New Roman"/>
          <w:color w:val="000000"/>
          <w:sz w:val="26"/>
          <w:szCs w:val="26"/>
        </w:rPr>
        <w:t>diện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tích</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xây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dựng</w:t>
      </w:r>
      <w:proofErr w:type="spellEnd"/>
      <w:r w:rsidRPr="00793807">
        <w:rPr>
          <w:rFonts w:ascii="Times New Roman" w:eastAsia="Times New Roman" w:hAnsi="Times New Roman" w:cs="Times New Roman"/>
          <w:color w:val="000000"/>
          <w:sz w:val="26"/>
          <w:szCs w:val="26"/>
        </w:rPr>
        <w:t xml:space="preserve"> (6000 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 x 80% = 4.800 m</w:t>
      </w:r>
      <w:r w:rsidRPr="00793807">
        <w:rPr>
          <w:rFonts w:ascii="Times New Roman" w:eastAsia="Times New Roman" w:hAnsi="Times New Roman" w:cs="Times New Roman"/>
          <w:color w:val="000000"/>
          <w:sz w:val="26"/>
          <w:szCs w:val="26"/>
          <w:vertAlign w:val="superscript"/>
        </w:rPr>
        <w:t>2</w:t>
      </w:r>
      <w:r w:rsidRPr="00793807">
        <w:rPr>
          <w:rFonts w:ascii="Times New Roman" w:eastAsia="Times New Roman" w:hAnsi="Times New Roman" w:cs="Times New Roman"/>
          <w:color w:val="000000"/>
          <w:sz w:val="26"/>
          <w:szCs w:val="26"/>
        </w:rPr>
        <w:t>)</w:t>
      </w:r>
    </w:p>
    <w:p w14:paraId="2BAF132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- 50%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cuối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thứ</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vay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ngân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hàng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với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suất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là</w:t>
      </w:r>
      <w:proofErr w:type="spellEnd"/>
      <w:r w:rsidRPr="00793807">
        <w:rPr>
          <w:rFonts w:ascii="Times New Roman" w:eastAsia="Times New Roman" w:hAnsi="Times New Roman" w:cs="Times New Roman"/>
          <w:color w:val="000000"/>
          <w:sz w:val="26"/>
          <w:szCs w:val="26"/>
        </w:rPr>
        <w:t xml:space="preserve"> 13,5%/</w:t>
      </w:r>
      <w:proofErr w:type="spellStart"/>
      <w:r w:rsidRPr="00793807">
        <w:rPr>
          <w:rFonts w:ascii="Times New Roman" w:eastAsia="Times New Roman" w:hAnsi="Times New Roman" w:cs="Times New Roman"/>
          <w:color w:val="000000"/>
          <w:sz w:val="26"/>
          <w:szCs w:val="26"/>
        </w:rPr>
        <w:t>năm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quảng</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cáo</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quản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lý</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vay</w:t>
      </w:r>
      <w:proofErr w:type="spellEnd"/>
      <w:r w:rsidRPr="00793807">
        <w:rPr>
          <w:rFonts w:ascii="Times New Roman" w:eastAsia="Times New Roman" w:hAnsi="Times New Roman" w:cs="Times New Roman"/>
          <w:color w:val="000000"/>
          <w:sz w:val="26"/>
          <w:szCs w:val="26"/>
        </w:rPr>
        <w:t>)</w:t>
      </w:r>
    </w:p>
    <w:p w14:paraId="767E733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Lợi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nhuận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của</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nhà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đầu</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tư</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bằng</w:t>
      </w:r>
      <w:proofErr w:type="spellEnd"/>
      <w:r w:rsidRPr="00793807">
        <w:rPr>
          <w:rFonts w:ascii="Times New Roman" w:eastAsia="Times New Roman" w:hAnsi="Times New Roman" w:cs="Times New Roman"/>
          <w:color w:val="000000"/>
          <w:sz w:val="26"/>
          <w:szCs w:val="26"/>
        </w:rPr>
        <w:t xml:space="preserve"> 14% </w:t>
      </w:r>
      <w:proofErr w:type="spellStart"/>
      <w:r w:rsidRPr="00793807">
        <w:rPr>
          <w:rFonts w:ascii="Times New Roman" w:eastAsia="Times New Roman" w:hAnsi="Times New Roman" w:cs="Times New Roman"/>
          <w:color w:val="000000"/>
          <w:sz w:val="26"/>
          <w:szCs w:val="26"/>
        </w:rPr>
        <w:t>tổng</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phát</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triển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quy</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về</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thời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điểm</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hiện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tại</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trực</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gián</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tiếp</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và</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không</w:t>
      </w:r>
      <w:proofErr w:type="spellEnd"/>
      <w:r w:rsidRPr="00793807">
        <w:rPr>
          <w:rFonts w:ascii="Times New Roman" w:eastAsia="Times New Roman" w:hAnsi="Times New Roman" w:cs="Times New Roman"/>
          <w:color w:val="000000"/>
          <w:sz w:val="26"/>
          <w:szCs w:val="26"/>
        </w:rPr>
        <w:t xml:space="preserve"> bao </w:t>
      </w:r>
      <w:proofErr w:type="spellStart"/>
      <w:r w:rsidRPr="00793807">
        <w:rPr>
          <w:rFonts w:ascii="Times New Roman" w:eastAsia="Times New Roman" w:hAnsi="Times New Roman" w:cs="Times New Roman"/>
          <w:color w:val="000000"/>
          <w:sz w:val="26"/>
          <w:szCs w:val="26"/>
        </w:rPr>
        <w:t>gồm</w:t>
      </w:r>
      <w:proofErr w:type="spellEnd"/>
      <w:r w:rsidRPr="00793807">
        <w:rPr>
          <w:rFonts w:ascii="Times New Roman" w:eastAsia="Times New Roman" w:hAnsi="Times New Roman" w:cs="Times New Roman"/>
          <w:color w:val="000000"/>
          <w:sz w:val="26"/>
          <w:szCs w:val="26"/>
        </w:rPr>
        <w:t xml:space="preserve"> chi </w:t>
      </w:r>
      <w:proofErr w:type="spellStart"/>
      <w:r w:rsidRPr="00793807">
        <w:rPr>
          <w:rFonts w:ascii="Times New Roman" w:eastAsia="Times New Roman" w:hAnsi="Times New Roman" w:cs="Times New Roman"/>
          <w:color w:val="000000"/>
          <w:sz w:val="26"/>
          <w:szCs w:val="26"/>
        </w:rPr>
        <w:t>phí</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tài</w:t>
      </w:r>
      <w:proofErr w:type="spellEnd"/>
      <w:r w:rsidRPr="00793807">
        <w:rPr>
          <w:rFonts w:ascii="Times New Roman" w:eastAsia="Times New Roman" w:hAnsi="Times New Roman" w:cs="Times New Roman"/>
          <w:color w:val="000000"/>
          <w:sz w:val="26"/>
          <w:szCs w:val="26"/>
        </w:rPr>
        <w:t xml:space="preserve"> </w:t>
      </w:r>
      <w:proofErr w:type="spellStart"/>
      <w:r w:rsidRPr="00793807">
        <w:rPr>
          <w:rFonts w:ascii="Times New Roman" w:eastAsia="Times New Roman" w:hAnsi="Times New Roman" w:cs="Times New Roman"/>
          <w:color w:val="000000"/>
          <w:sz w:val="26"/>
          <w:szCs w:val="26"/>
        </w:rPr>
        <w:t>chính</w:t>
      </w:r>
      <w:proofErr w:type="spellEnd"/>
      <w:r w:rsidRPr="00793807">
        <w:rPr>
          <w:rFonts w:ascii="Times New Roman" w:eastAsia="Times New Roman" w:hAnsi="Times New Roman" w:cs="Times New Roman"/>
          <w:color w:val="000000"/>
          <w:sz w:val="26"/>
          <w:szCs w:val="26"/>
        </w:rPr>
        <w:t>)</w:t>
      </w:r>
    </w:p>
    <w:p w14:paraId="6C17F49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Tỷ</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suất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chiết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khấu</w:t>
      </w:r>
      <w:proofErr w:type="spellEnd"/>
      <w:r w:rsidRPr="00793807">
        <w:rPr>
          <w:rFonts w:ascii="Times New Roman" w:eastAsia="Times New Roman" w:hAnsi="Times New Roman" w:cs="Times New Roman"/>
          <w:color w:val="000000"/>
          <w:sz w:val="26"/>
          <w:szCs w:val="26"/>
          <w:lang w:val="fr-FR"/>
        </w:rPr>
        <w:t xml:space="preserve"> là 10%</w:t>
      </w:r>
    </w:p>
    <w:p w14:paraId="6E0EB0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Giá</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bán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căn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hộ</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chung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chưa</w:t>
      </w:r>
      <w:proofErr w:type="spellEnd"/>
      <w:r w:rsidRPr="00793807">
        <w:rPr>
          <w:rFonts w:ascii="Times New Roman" w:eastAsia="Times New Roman" w:hAnsi="Times New Roman" w:cs="Times New Roman"/>
          <w:color w:val="000000"/>
          <w:sz w:val="26"/>
          <w:szCs w:val="26"/>
          <w:lang w:val="fr-FR"/>
        </w:rPr>
        <w:t xml:space="preserve"> bao </w:t>
      </w:r>
      <w:proofErr w:type="spellStart"/>
      <w:r w:rsidRPr="00793807">
        <w:rPr>
          <w:rFonts w:ascii="Times New Roman" w:eastAsia="Times New Roman" w:hAnsi="Times New Roman" w:cs="Times New Roman"/>
          <w:color w:val="000000"/>
          <w:sz w:val="26"/>
          <w:szCs w:val="26"/>
          <w:lang w:val="fr-FR"/>
        </w:rPr>
        <w:t>gồm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thuế</w:t>
      </w:r>
      <w:proofErr w:type="spellEnd"/>
      <w:r w:rsidRPr="00793807">
        <w:rPr>
          <w:rFonts w:ascii="Times New Roman" w:eastAsia="Times New Roman" w:hAnsi="Times New Roman" w:cs="Times New Roman"/>
          <w:color w:val="000000"/>
          <w:sz w:val="26"/>
          <w:szCs w:val="26"/>
          <w:lang w:val="fr-FR"/>
        </w:rPr>
        <w:t xml:space="preserve"> GTGT.</w:t>
      </w:r>
    </w:p>
    <w:p w14:paraId="449DA24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Lời</w:t>
      </w:r>
      <w:proofErr w:type="spellEnd"/>
      <w:r w:rsidRPr="00793807">
        <w:rPr>
          <w:rFonts w:ascii="Times New Roman" w:eastAsia="Times New Roman" w:hAnsi="Times New Roman" w:cs="Times New Roman"/>
          <w:color w:val="000000"/>
          <w:sz w:val="26"/>
          <w:szCs w:val="26"/>
          <w:lang w:val="fr-FR"/>
        </w:rPr>
        <w:t xml:space="preserve"> </w:t>
      </w:r>
      <w:proofErr w:type="spellStart"/>
      <w:proofErr w:type="gramStart"/>
      <w:r w:rsidRPr="00793807">
        <w:rPr>
          <w:rFonts w:ascii="Times New Roman" w:eastAsia="Times New Roman" w:hAnsi="Times New Roman" w:cs="Times New Roman"/>
          <w:color w:val="000000"/>
          <w:sz w:val="26"/>
          <w:szCs w:val="26"/>
          <w:lang w:val="fr-FR"/>
        </w:rPr>
        <w:t>giải</w:t>
      </w:r>
      <w:proofErr w:type="spellEnd"/>
      <w:r w:rsidRPr="00793807">
        <w:rPr>
          <w:rFonts w:ascii="Times New Roman" w:eastAsia="Times New Roman" w:hAnsi="Times New Roman" w:cs="Times New Roman"/>
          <w:color w:val="000000"/>
          <w:sz w:val="26"/>
          <w:szCs w:val="26"/>
          <w:lang w:val="fr-FR"/>
        </w:rPr>
        <w:t>:</w:t>
      </w:r>
      <w:proofErr w:type="gramEnd"/>
    </w:p>
    <w:p w14:paraId="6E66B91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Áp</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dụng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phương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pháp</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thặng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để</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xác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định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giá</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trị</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khu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này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như</w:t>
      </w:r>
      <w:proofErr w:type="spellEnd"/>
      <w:r w:rsidRPr="00793807">
        <w:rPr>
          <w:rFonts w:ascii="Times New Roman" w:eastAsia="Times New Roman" w:hAnsi="Times New Roman" w:cs="Times New Roman"/>
          <w:color w:val="000000"/>
          <w:sz w:val="26"/>
          <w:szCs w:val="26"/>
          <w:lang w:val="fr-FR"/>
        </w:rPr>
        <w:t xml:space="preserve"> </w:t>
      </w:r>
      <w:proofErr w:type="spellStart"/>
      <w:proofErr w:type="gramStart"/>
      <w:r w:rsidRPr="00793807">
        <w:rPr>
          <w:rFonts w:ascii="Times New Roman" w:eastAsia="Times New Roman" w:hAnsi="Times New Roman" w:cs="Times New Roman"/>
          <w:color w:val="000000"/>
          <w:sz w:val="26"/>
          <w:szCs w:val="26"/>
          <w:lang w:val="fr-FR"/>
        </w:rPr>
        <w:t>sau</w:t>
      </w:r>
      <w:proofErr w:type="spellEnd"/>
      <w:r w:rsidRPr="00793807">
        <w:rPr>
          <w:rFonts w:ascii="Times New Roman" w:eastAsia="Times New Roman" w:hAnsi="Times New Roman" w:cs="Times New Roman"/>
          <w:color w:val="000000"/>
          <w:sz w:val="26"/>
          <w:szCs w:val="26"/>
          <w:lang w:val="fr-FR"/>
        </w:rPr>
        <w:t>:</w:t>
      </w:r>
      <w:proofErr w:type="gramEnd"/>
    </w:p>
    <w:p w14:paraId="75D7452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Bước</w:t>
      </w:r>
      <w:proofErr w:type="spellEnd"/>
      <w:r w:rsidRPr="00793807">
        <w:rPr>
          <w:rFonts w:ascii="Times New Roman" w:eastAsia="Times New Roman" w:hAnsi="Times New Roman" w:cs="Times New Roman"/>
          <w:color w:val="000000"/>
          <w:sz w:val="26"/>
          <w:szCs w:val="26"/>
          <w:lang w:val="fr-FR"/>
        </w:rPr>
        <w:t xml:space="preserve"> </w:t>
      </w:r>
      <w:proofErr w:type="gramStart"/>
      <w:r w:rsidRPr="00793807">
        <w:rPr>
          <w:rFonts w:ascii="Times New Roman" w:eastAsia="Times New Roman" w:hAnsi="Times New Roman" w:cs="Times New Roman"/>
          <w:color w:val="000000"/>
          <w:sz w:val="26"/>
          <w:szCs w:val="26"/>
          <w:lang w:val="fr-FR"/>
        </w:rPr>
        <w:t>1:</w:t>
      </w:r>
      <w:proofErr w:type="gram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Xác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định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mục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đích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sử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dụng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tốt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và</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có</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hiệu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quả</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của</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khu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dùng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cho</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mục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đích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xây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khu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chung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để</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bán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trong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đó</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cơ</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cấu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hợp</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lý</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là</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dành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khoảng</w:t>
      </w:r>
      <w:proofErr w:type="spellEnd"/>
      <w:r w:rsidRPr="00793807">
        <w:rPr>
          <w:rFonts w:ascii="Times New Roman" w:eastAsia="Times New Roman" w:hAnsi="Times New Roman" w:cs="Times New Roman"/>
          <w:color w:val="000000"/>
          <w:sz w:val="26"/>
          <w:szCs w:val="26"/>
          <w:lang w:val="fr-FR"/>
        </w:rPr>
        <w:t xml:space="preserve"> 60% </w:t>
      </w:r>
      <w:proofErr w:type="spellStart"/>
      <w:r w:rsidRPr="00793807">
        <w:rPr>
          <w:rFonts w:ascii="Times New Roman" w:eastAsia="Times New Roman" w:hAnsi="Times New Roman" w:cs="Times New Roman"/>
          <w:color w:val="000000"/>
          <w:sz w:val="26"/>
          <w:szCs w:val="26"/>
          <w:lang w:val="fr-FR"/>
        </w:rPr>
        <w:t>tổng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diện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tích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đất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xây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để</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xây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chung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cư</w:t>
      </w:r>
      <w:proofErr w:type="spellEnd"/>
      <w:r w:rsidRPr="00793807">
        <w:rPr>
          <w:rFonts w:ascii="Times New Roman" w:eastAsia="Times New Roman" w:hAnsi="Times New Roman" w:cs="Times New Roman"/>
          <w:color w:val="000000"/>
          <w:sz w:val="26"/>
          <w:szCs w:val="26"/>
          <w:lang w:val="fr-FR"/>
        </w:rPr>
        <w:t xml:space="preserve"> 12 </w:t>
      </w:r>
      <w:proofErr w:type="spellStart"/>
      <w:r w:rsidRPr="00793807">
        <w:rPr>
          <w:rFonts w:ascii="Times New Roman" w:eastAsia="Times New Roman" w:hAnsi="Times New Roman" w:cs="Times New Roman"/>
          <w:color w:val="000000"/>
          <w:sz w:val="26"/>
          <w:szCs w:val="26"/>
          <w:lang w:val="fr-FR"/>
        </w:rPr>
        <w:t>tầng</w:t>
      </w:r>
      <w:proofErr w:type="spellEnd"/>
      <w:r w:rsidRPr="00793807">
        <w:rPr>
          <w:rFonts w:ascii="Times New Roman" w:eastAsia="Times New Roman" w:hAnsi="Times New Roman" w:cs="Times New Roman"/>
          <w:color w:val="000000"/>
          <w:sz w:val="26"/>
          <w:szCs w:val="26"/>
          <w:lang w:val="fr-FR"/>
        </w:rPr>
        <w:t>.</w:t>
      </w:r>
    </w:p>
    <w:p w14:paraId="5E85B49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Bước</w:t>
      </w:r>
      <w:proofErr w:type="spellEnd"/>
      <w:r w:rsidRPr="00793807">
        <w:rPr>
          <w:rFonts w:ascii="Times New Roman" w:eastAsia="Times New Roman" w:hAnsi="Times New Roman" w:cs="Times New Roman"/>
          <w:color w:val="000000"/>
          <w:sz w:val="26"/>
          <w:szCs w:val="26"/>
          <w:lang w:val="fr-FR"/>
        </w:rPr>
        <w:t xml:space="preserve"> </w:t>
      </w:r>
      <w:proofErr w:type="gramStart"/>
      <w:r w:rsidRPr="00793807">
        <w:rPr>
          <w:rFonts w:ascii="Times New Roman" w:eastAsia="Times New Roman" w:hAnsi="Times New Roman" w:cs="Times New Roman"/>
          <w:color w:val="000000"/>
          <w:sz w:val="26"/>
          <w:szCs w:val="26"/>
          <w:lang w:val="fr-FR"/>
        </w:rPr>
        <w:t>2:</w:t>
      </w:r>
      <w:proofErr w:type="gram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Ước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tính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tổng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doanh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thu</w:t>
      </w:r>
      <w:proofErr w:type="spellEnd"/>
      <w:r w:rsidRPr="00793807">
        <w:rPr>
          <w:rFonts w:ascii="Times New Roman" w:eastAsia="Times New Roman" w:hAnsi="Times New Roman" w:cs="Times New Roman"/>
          <w:color w:val="000000"/>
          <w:sz w:val="26"/>
          <w:szCs w:val="26"/>
          <w:lang w:val="fr-FR"/>
        </w:rPr>
        <w:t>:</w:t>
      </w:r>
    </w:p>
    <w:p w14:paraId="4A6D548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Giả</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thiết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khoản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bán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căn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hộ</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chung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phát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sinh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vào</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thời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điểm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cuối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năm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phế</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liệu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hồi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từ</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đầu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năm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thứ</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nhất</w:t>
      </w:r>
      <w:proofErr w:type="spellEnd"/>
      <w:r w:rsidRPr="00793807">
        <w:rPr>
          <w:rFonts w:ascii="Times New Roman" w:eastAsia="Times New Roman" w:hAnsi="Times New Roman" w:cs="Times New Roman"/>
          <w:color w:val="000000"/>
          <w:sz w:val="26"/>
          <w:szCs w:val="26"/>
          <w:lang w:val="fr-FR"/>
        </w:rPr>
        <w:t>.</w:t>
      </w:r>
    </w:p>
    <w:p w14:paraId="5F5092D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Bước</w:t>
      </w:r>
      <w:proofErr w:type="spellEnd"/>
      <w:r w:rsidRPr="00793807">
        <w:rPr>
          <w:rFonts w:ascii="Times New Roman" w:eastAsia="Times New Roman" w:hAnsi="Times New Roman" w:cs="Times New Roman"/>
          <w:color w:val="000000"/>
          <w:sz w:val="26"/>
          <w:szCs w:val="26"/>
          <w:lang w:val="fr-FR"/>
        </w:rPr>
        <w:t xml:space="preserve"> </w:t>
      </w:r>
      <w:proofErr w:type="gramStart"/>
      <w:r w:rsidRPr="00793807">
        <w:rPr>
          <w:rFonts w:ascii="Times New Roman" w:eastAsia="Times New Roman" w:hAnsi="Times New Roman" w:cs="Times New Roman"/>
          <w:color w:val="000000"/>
          <w:sz w:val="26"/>
          <w:szCs w:val="26"/>
          <w:lang w:val="fr-FR"/>
        </w:rPr>
        <w:t>3:</w:t>
      </w:r>
      <w:proofErr w:type="gram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Ước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tính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tổng</w:t>
      </w:r>
      <w:proofErr w:type="spell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w:t>
      </w:r>
    </w:p>
    <w:p w14:paraId="311D124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Giả</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thiết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sau</w:t>
      </w:r>
      <w:proofErr w:type="spellEnd"/>
      <w:r w:rsidRPr="00793807">
        <w:rPr>
          <w:rFonts w:ascii="Times New Roman" w:eastAsia="Times New Roman" w:hAnsi="Times New Roman" w:cs="Times New Roman"/>
          <w:color w:val="000000"/>
          <w:sz w:val="26"/>
          <w:szCs w:val="26"/>
          <w:lang w:val="fr-FR"/>
        </w:rPr>
        <w:t> :</w:t>
      </w:r>
    </w:p>
    <w:p w14:paraId="4351EF2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fr-FR"/>
        </w:rPr>
        <w:lastRenderedPageBreak/>
        <w:t xml:space="preserve">- </w:t>
      </w:r>
      <w:proofErr w:type="spellStart"/>
      <w:r w:rsidRPr="00793807">
        <w:rPr>
          <w:rFonts w:ascii="Times New Roman" w:eastAsia="Times New Roman" w:hAnsi="Times New Roman" w:cs="Times New Roman"/>
          <w:color w:val="000000"/>
          <w:sz w:val="26"/>
          <w:szCs w:val="26"/>
          <w:lang w:val="fr-FR"/>
        </w:rPr>
        <w:t>Nhà</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đầu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vay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ngân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hàng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tại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thời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điểm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bắt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đầu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án</w:t>
      </w:r>
      <w:proofErr w:type="spellEnd"/>
      <w:r w:rsidRPr="00793807">
        <w:rPr>
          <w:rFonts w:ascii="Times New Roman" w:eastAsia="Times New Roman" w:hAnsi="Times New Roman" w:cs="Times New Roman"/>
          <w:color w:val="000000"/>
          <w:sz w:val="26"/>
          <w:szCs w:val="26"/>
          <w:lang w:val="fr-FR"/>
        </w:rPr>
        <w:t>.</w:t>
      </w:r>
    </w:p>
    <w:p w14:paraId="3951679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thiết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kế</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quy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hoạch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w:t>
      </w:r>
      <w:proofErr w:type="spellEnd"/>
      <w:r w:rsidRPr="00793807">
        <w:rPr>
          <w:rFonts w:ascii="Times New Roman" w:eastAsia="Times New Roman" w:hAnsi="Times New Roman" w:cs="Times New Roman"/>
          <w:color w:val="000000"/>
          <w:sz w:val="26"/>
          <w:szCs w:val="26"/>
          <w:lang w:val="fr-FR"/>
        </w:rPr>
        <w:t xml:space="preserve"> </w:t>
      </w:r>
      <w:proofErr w:type="spellStart"/>
      <w:proofErr w:type="gramStart"/>
      <w:r w:rsidRPr="00793807">
        <w:rPr>
          <w:rFonts w:ascii="Times New Roman" w:eastAsia="Times New Roman" w:hAnsi="Times New Roman" w:cs="Times New Roman"/>
          <w:color w:val="000000"/>
          <w:sz w:val="26"/>
          <w:szCs w:val="26"/>
          <w:lang w:val="fr-FR"/>
        </w:rPr>
        <w:t>án</w:t>
      </w:r>
      <w:proofErr w:type="spellEnd"/>
      <w:r w:rsidRPr="00793807">
        <w:rPr>
          <w:rFonts w:ascii="Times New Roman" w:eastAsia="Times New Roman" w:hAnsi="Times New Roman" w:cs="Times New Roman"/>
          <w:color w:val="000000"/>
          <w:sz w:val="26"/>
          <w:szCs w:val="26"/>
          <w:lang w:val="fr-FR"/>
        </w:rPr>
        <w:t>;</w:t>
      </w:r>
      <w:proofErr w:type="gram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phá</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dỡ</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bồi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thường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nhà</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xưởng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cũ</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phát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sinh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đầu</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năm</w:t>
      </w:r>
      <w:proofErr w:type="spellEnd"/>
      <w:r w:rsidRPr="00793807">
        <w:rPr>
          <w:rFonts w:ascii="Times New Roman" w:eastAsia="Times New Roman" w:hAnsi="Times New Roman" w:cs="Times New Roman"/>
          <w:color w:val="000000"/>
          <w:sz w:val="26"/>
          <w:szCs w:val="26"/>
          <w:lang w:val="fr-FR"/>
        </w:rPr>
        <w:t>.</w:t>
      </w:r>
    </w:p>
    <w:p w14:paraId="02FFE85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xây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hạ</w:t>
      </w:r>
      <w:proofErr w:type="spellEnd"/>
      <w:r w:rsidRPr="00793807">
        <w:rPr>
          <w:rFonts w:ascii="Times New Roman" w:eastAsia="Times New Roman" w:hAnsi="Times New Roman" w:cs="Times New Roman"/>
          <w:color w:val="000000"/>
          <w:sz w:val="26"/>
          <w:szCs w:val="26"/>
          <w:lang w:val="fr-FR"/>
        </w:rPr>
        <w:t xml:space="preserve"> </w:t>
      </w:r>
      <w:proofErr w:type="spellStart"/>
      <w:proofErr w:type="gramStart"/>
      <w:r w:rsidRPr="00793807">
        <w:rPr>
          <w:rFonts w:ascii="Times New Roman" w:eastAsia="Times New Roman" w:hAnsi="Times New Roman" w:cs="Times New Roman"/>
          <w:color w:val="000000"/>
          <w:sz w:val="26"/>
          <w:szCs w:val="26"/>
          <w:lang w:val="fr-FR"/>
        </w:rPr>
        <w:t>tầng</w:t>
      </w:r>
      <w:proofErr w:type="spellEnd"/>
      <w:r w:rsidRPr="00793807">
        <w:rPr>
          <w:rFonts w:ascii="Times New Roman" w:eastAsia="Times New Roman" w:hAnsi="Times New Roman" w:cs="Times New Roman"/>
          <w:color w:val="000000"/>
          <w:sz w:val="26"/>
          <w:szCs w:val="26"/>
          <w:lang w:val="fr-FR"/>
        </w:rPr>
        <w:t>;</w:t>
      </w:r>
      <w:proofErr w:type="gram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xây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chung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cư</w:t>
      </w:r>
      <w:proofErr w:type="spell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xây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bể</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nước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trạm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bơm</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máy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phát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điện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phòng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phục</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vụ</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cho</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nhà</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chung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cư</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trả</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lãi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tiền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vay</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ngân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hàng</w:t>
      </w:r>
      <w:proofErr w:type="spell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quảng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cáo</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bán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hàng</w:t>
      </w:r>
      <w:proofErr w:type="spell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phí</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quản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lý</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dự</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án</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phát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sinh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cuối</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năm</w:t>
      </w:r>
      <w:proofErr w:type="spellEnd"/>
      <w:r w:rsidRPr="00793807">
        <w:rPr>
          <w:rFonts w:ascii="Times New Roman" w:eastAsia="Times New Roman" w:hAnsi="Times New Roman" w:cs="Times New Roman"/>
          <w:color w:val="000000"/>
          <w:sz w:val="26"/>
          <w:szCs w:val="26"/>
          <w:lang w:val="fr-FR"/>
        </w:rPr>
        <w:t>.</w:t>
      </w:r>
    </w:p>
    <w:p w14:paraId="2E804AD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proofErr w:type="spellStart"/>
      <w:r w:rsidRPr="00793807">
        <w:rPr>
          <w:rFonts w:ascii="Times New Roman" w:eastAsia="Times New Roman" w:hAnsi="Times New Roman" w:cs="Times New Roman"/>
          <w:color w:val="000000"/>
          <w:sz w:val="26"/>
          <w:szCs w:val="26"/>
          <w:lang w:val="fr-FR"/>
        </w:rPr>
        <w:t>Bảng</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tính</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toán</w:t>
      </w:r>
      <w:proofErr w:type="spellEnd"/>
      <w:r w:rsidRPr="00793807">
        <w:rPr>
          <w:rFonts w:ascii="Times New Roman" w:eastAsia="Times New Roman" w:hAnsi="Times New Roman" w:cs="Times New Roman"/>
          <w:color w:val="000000"/>
          <w:sz w:val="26"/>
          <w:szCs w:val="26"/>
          <w:lang w:val="fr-FR"/>
        </w:rPr>
        <w:t xml:space="preserve"> chi </w:t>
      </w:r>
      <w:proofErr w:type="spellStart"/>
      <w:r w:rsidRPr="00793807">
        <w:rPr>
          <w:rFonts w:ascii="Times New Roman" w:eastAsia="Times New Roman" w:hAnsi="Times New Roman" w:cs="Times New Roman"/>
          <w:color w:val="000000"/>
          <w:sz w:val="26"/>
          <w:szCs w:val="26"/>
          <w:lang w:val="fr-FR"/>
        </w:rPr>
        <w:t>tiết</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cụ</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thể</w:t>
      </w:r>
      <w:proofErr w:type="spellEnd"/>
      <w:r w:rsidRPr="00793807">
        <w:rPr>
          <w:rFonts w:ascii="Times New Roman" w:eastAsia="Times New Roman" w:hAnsi="Times New Roman" w:cs="Times New Roman"/>
          <w:color w:val="000000"/>
          <w:sz w:val="26"/>
          <w:szCs w:val="26"/>
          <w:lang w:val="fr-FR"/>
        </w:rPr>
        <w:t xml:space="preserve"> </w:t>
      </w:r>
      <w:proofErr w:type="spellStart"/>
      <w:r w:rsidRPr="00793807">
        <w:rPr>
          <w:rFonts w:ascii="Times New Roman" w:eastAsia="Times New Roman" w:hAnsi="Times New Roman" w:cs="Times New Roman"/>
          <w:color w:val="000000"/>
          <w:sz w:val="26"/>
          <w:szCs w:val="26"/>
          <w:lang w:val="fr-FR"/>
        </w:rPr>
        <w:t>như</w:t>
      </w:r>
      <w:proofErr w:type="spellEnd"/>
      <w:r w:rsidRPr="00793807">
        <w:rPr>
          <w:rFonts w:ascii="Times New Roman" w:eastAsia="Times New Roman" w:hAnsi="Times New Roman" w:cs="Times New Roman"/>
          <w:color w:val="000000"/>
          <w:sz w:val="26"/>
          <w:szCs w:val="26"/>
          <w:lang w:val="fr-FR"/>
        </w:rPr>
        <w:t xml:space="preserve"> </w:t>
      </w:r>
      <w:proofErr w:type="spellStart"/>
      <w:proofErr w:type="gramStart"/>
      <w:r w:rsidRPr="00793807">
        <w:rPr>
          <w:rFonts w:ascii="Times New Roman" w:eastAsia="Times New Roman" w:hAnsi="Times New Roman" w:cs="Times New Roman"/>
          <w:color w:val="000000"/>
          <w:sz w:val="26"/>
          <w:szCs w:val="26"/>
          <w:lang w:val="fr-FR"/>
        </w:rPr>
        <w:t>sau</w:t>
      </w:r>
      <w:proofErr w:type="spellEnd"/>
      <w:r w:rsidRPr="00793807">
        <w:rPr>
          <w:rFonts w:ascii="Times New Roman" w:eastAsia="Times New Roman" w:hAnsi="Times New Roman" w:cs="Times New Roman"/>
          <w:color w:val="000000"/>
          <w:sz w:val="26"/>
          <w:szCs w:val="26"/>
          <w:lang w:val="fr-FR"/>
        </w:rPr>
        <w:t>:</w:t>
      </w:r>
      <w:proofErr w:type="gramEnd"/>
    </w:p>
    <w:p w14:paraId="0AC2C9D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fr-FR"/>
        </w:rPr>
        <w:t> </w:t>
      </w:r>
    </w:p>
    <w:p w14:paraId="6DC4D62D" w14:textId="77777777" w:rsidR="00793807" w:rsidRPr="00793807" w:rsidRDefault="00793807" w:rsidP="00793807">
      <w:pPr>
        <w:spacing w:after="0" w:line="240" w:lineRule="auto"/>
        <w:rPr>
          <w:rFonts w:ascii="Times New Roman" w:eastAsia="Times New Roman" w:hAnsi="Times New Roman" w:cs="Times New Roman"/>
          <w:sz w:val="26"/>
          <w:szCs w:val="26"/>
        </w:rPr>
      </w:pPr>
      <w:r w:rsidRPr="00793807">
        <w:rPr>
          <w:rFonts w:ascii="Times New Roman" w:eastAsia="Times New Roman" w:hAnsi="Times New Roman" w:cs="Times New Roman"/>
          <w:color w:val="000000"/>
          <w:sz w:val="26"/>
          <w:szCs w:val="26"/>
          <w:shd w:val="clear" w:color="auto" w:fill="FFFFFF"/>
          <w:lang w:val="fr-FR"/>
        </w:rPr>
        <w:br w:type="textWrapping" w:clear="all"/>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1105"/>
        <w:gridCol w:w="1030"/>
        <w:gridCol w:w="753"/>
        <w:gridCol w:w="5733"/>
      </w:tblGrid>
      <w:tr w:rsidR="00793807" w:rsidRPr="00793807" w14:paraId="63296804" w14:textId="77777777" w:rsidTr="00793807">
        <w:trPr>
          <w:tblCellSpacing w:w="0" w:type="dxa"/>
        </w:trPr>
        <w:tc>
          <w:tcPr>
            <w:tcW w:w="7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595D3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STT</w:t>
            </w:r>
          </w:p>
        </w:tc>
        <w:tc>
          <w:tcPr>
            <w:tcW w:w="4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5A750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CHỈ TIÊU</w:t>
            </w:r>
          </w:p>
        </w:tc>
        <w:tc>
          <w:tcPr>
            <w:tcW w:w="1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486A27"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trị</w:t>
            </w:r>
            <w:proofErr w:type="spellEnd"/>
          </w:p>
        </w:tc>
        <w:tc>
          <w:tcPr>
            <w:tcW w:w="1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1D477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Đơn</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vị</w:t>
            </w:r>
            <w:proofErr w:type="spellEnd"/>
          </w:p>
        </w:tc>
        <w:tc>
          <w:tcPr>
            <w:tcW w:w="5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4C60C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Ghi</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chú</w:t>
            </w:r>
            <w:proofErr w:type="spellEnd"/>
          </w:p>
        </w:tc>
      </w:tr>
      <w:tr w:rsidR="00793807" w:rsidRPr="00793807" w14:paraId="21E260E7"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88445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1</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34E44"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Ước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tính</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trị</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phát</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triển</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E8689"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606.496</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0BE4C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xml:space="preserve">tr </w:t>
            </w:r>
            <w:proofErr w:type="spellStart"/>
            <w:r w:rsidRPr="00793807">
              <w:rPr>
                <w:rFonts w:ascii="Times New Roman" w:eastAsia="Times New Roman" w:hAnsi="Times New Roman" w:cs="Times New Roman"/>
                <w:b/>
                <w:bCs/>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36F5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DT = DT1 + DT2 + DT3</w:t>
            </w:r>
          </w:p>
        </w:tc>
      </w:tr>
      <w:tr w:rsidR="00793807" w:rsidRPr="00793807" w14:paraId="7B76D82D"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C35A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399FD"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Tầng</w:t>
            </w:r>
            <w:proofErr w:type="spellEnd"/>
            <w:r w:rsidRPr="00793807">
              <w:rPr>
                <w:rFonts w:ascii="Times New Roman" w:eastAsia="Times New Roman" w:hAnsi="Times New Roman" w:cs="Times New Roman"/>
                <w:sz w:val="26"/>
                <w:szCs w:val="26"/>
              </w:rPr>
              <w:t xml:space="preserve"> 1 - 5: 13 tr </w:t>
            </w:r>
            <w:proofErr w:type="spellStart"/>
            <w:r w:rsidRPr="00793807">
              <w:rPr>
                <w:rFonts w:ascii="Times New Roman" w:eastAsia="Times New Roman" w:hAnsi="Times New Roman" w:cs="Times New Roman"/>
                <w:sz w:val="26"/>
                <w:szCs w:val="26"/>
              </w:rPr>
              <w:t>đồng</w:t>
            </w:r>
            <w:proofErr w:type="spellEnd"/>
            <w:r w:rsidRPr="00793807">
              <w:rPr>
                <w:rFonts w:ascii="Times New Roman" w:eastAsia="Times New Roman" w:hAnsi="Times New Roman" w:cs="Times New Roman"/>
                <w:sz w:val="26"/>
                <w:szCs w:val="26"/>
              </w:rPr>
              <w:t>/m2</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779F2"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DF62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8393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r>
      <w:tr w:rsidR="00793807" w:rsidRPr="00793807" w14:paraId="1507A7B2"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02C3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CE2D1"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Tầng</w:t>
            </w:r>
            <w:proofErr w:type="spellEnd"/>
            <w:r w:rsidRPr="00793807">
              <w:rPr>
                <w:rFonts w:ascii="Times New Roman" w:eastAsia="Times New Roman" w:hAnsi="Times New Roman" w:cs="Times New Roman"/>
                <w:sz w:val="26"/>
                <w:szCs w:val="26"/>
              </w:rPr>
              <w:t xml:space="preserve"> 6 -10: 12 tr </w:t>
            </w:r>
            <w:proofErr w:type="spellStart"/>
            <w:r w:rsidRPr="00793807">
              <w:rPr>
                <w:rFonts w:ascii="Times New Roman" w:eastAsia="Times New Roman" w:hAnsi="Times New Roman" w:cs="Times New Roman"/>
                <w:sz w:val="26"/>
                <w:szCs w:val="26"/>
              </w:rPr>
              <w:t>đồng</w:t>
            </w:r>
            <w:proofErr w:type="spellEnd"/>
            <w:r w:rsidRPr="00793807">
              <w:rPr>
                <w:rFonts w:ascii="Times New Roman" w:eastAsia="Times New Roman" w:hAnsi="Times New Roman" w:cs="Times New Roman"/>
                <w:sz w:val="26"/>
                <w:szCs w:val="26"/>
              </w:rPr>
              <w:t>/m2</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6458A"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6A24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BCA2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r>
      <w:tr w:rsidR="00793807" w:rsidRPr="00793807" w14:paraId="17930CE1"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9037F"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802F2"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Tầng</w:t>
            </w:r>
            <w:proofErr w:type="spellEnd"/>
            <w:r w:rsidRPr="00793807">
              <w:rPr>
                <w:rFonts w:ascii="Times New Roman" w:eastAsia="Times New Roman" w:hAnsi="Times New Roman" w:cs="Times New Roman"/>
                <w:sz w:val="26"/>
                <w:szCs w:val="26"/>
              </w:rPr>
              <w:t xml:space="preserve"> 11 - 12: 11 tr </w:t>
            </w:r>
            <w:proofErr w:type="spellStart"/>
            <w:r w:rsidRPr="00793807">
              <w:rPr>
                <w:rFonts w:ascii="Times New Roman" w:eastAsia="Times New Roman" w:hAnsi="Times New Roman" w:cs="Times New Roman"/>
                <w:sz w:val="26"/>
                <w:szCs w:val="26"/>
              </w:rPr>
              <w:t>đồng</w:t>
            </w:r>
            <w:proofErr w:type="spellEnd"/>
            <w:r w:rsidRPr="00793807">
              <w:rPr>
                <w:rFonts w:ascii="Times New Roman" w:eastAsia="Times New Roman" w:hAnsi="Times New Roman" w:cs="Times New Roman"/>
                <w:sz w:val="26"/>
                <w:szCs w:val="26"/>
              </w:rPr>
              <w:t>/m2</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5AF4B"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C29E9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C137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r>
      <w:tr w:rsidR="00793807" w:rsidRPr="00793807" w14:paraId="67B39599"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61CF0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1.1</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F4D33"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Doanh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năm</w:t>
            </w:r>
            <w:proofErr w:type="spellEnd"/>
            <w:r w:rsidRPr="00793807">
              <w:rPr>
                <w:rFonts w:ascii="Times New Roman" w:eastAsia="Times New Roman" w:hAnsi="Times New Roman" w:cs="Times New Roman"/>
                <w:sz w:val="26"/>
                <w:szCs w:val="26"/>
              </w:rPr>
              <w:t xml:space="preserve"> 1 </w:t>
            </w:r>
            <w:proofErr w:type="spellStart"/>
            <w:r w:rsidRPr="00793807">
              <w:rPr>
                <w:rFonts w:ascii="Times New Roman" w:eastAsia="Times New Roman" w:hAnsi="Times New Roman" w:cs="Times New Roman"/>
                <w:sz w:val="26"/>
                <w:szCs w:val="26"/>
              </w:rPr>
              <w:t>quy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về</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thẩm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định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196D7"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256.582</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146C8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365C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DT1</w:t>
            </w:r>
            <w:proofErr w:type="gramStart"/>
            <w:r w:rsidRPr="00793807">
              <w:rPr>
                <w:rFonts w:ascii="Times New Roman" w:eastAsia="Times New Roman" w:hAnsi="Times New Roman" w:cs="Times New Roman"/>
                <w:sz w:val="26"/>
                <w:szCs w:val="26"/>
              </w:rPr>
              <w:t>=(</w:t>
            </w:r>
            <w:proofErr w:type="gramEnd"/>
            <w:r w:rsidRPr="00793807">
              <w:rPr>
                <w:rFonts w:ascii="Times New Roman" w:eastAsia="Times New Roman" w:hAnsi="Times New Roman" w:cs="Times New Roman"/>
                <w:sz w:val="26"/>
                <w:szCs w:val="26"/>
              </w:rPr>
              <w:t>4800×5×13+4800×5×12+4800×2×11)×40%/1,1</w:t>
            </w:r>
          </w:p>
        </w:tc>
      </w:tr>
      <w:tr w:rsidR="00793807" w:rsidRPr="00793807" w14:paraId="72C9EF8A"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EEB6A"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lastRenderedPageBreak/>
              <w:t>1.2</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A43BB"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Doanh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năm</w:t>
            </w:r>
            <w:proofErr w:type="spellEnd"/>
            <w:r w:rsidRPr="00793807">
              <w:rPr>
                <w:rFonts w:ascii="Times New Roman" w:eastAsia="Times New Roman" w:hAnsi="Times New Roman" w:cs="Times New Roman"/>
                <w:sz w:val="26"/>
                <w:szCs w:val="26"/>
              </w:rPr>
              <w:t xml:space="preserve"> 2 </w:t>
            </w:r>
            <w:proofErr w:type="spellStart"/>
            <w:r w:rsidRPr="00793807">
              <w:rPr>
                <w:rFonts w:ascii="Times New Roman" w:eastAsia="Times New Roman" w:hAnsi="Times New Roman" w:cs="Times New Roman"/>
                <w:sz w:val="26"/>
                <w:szCs w:val="26"/>
              </w:rPr>
              <w:t>quy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về</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thẩm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định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55172"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349.884</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326DA3"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4DD4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DT2</w:t>
            </w:r>
            <w:proofErr w:type="gramStart"/>
            <w:r w:rsidRPr="00793807">
              <w:rPr>
                <w:rFonts w:ascii="Times New Roman" w:eastAsia="Times New Roman" w:hAnsi="Times New Roman" w:cs="Times New Roman"/>
                <w:sz w:val="26"/>
                <w:szCs w:val="26"/>
              </w:rPr>
              <w:t>=(</w:t>
            </w:r>
            <w:proofErr w:type="gramEnd"/>
            <w:r w:rsidRPr="00793807">
              <w:rPr>
                <w:rFonts w:ascii="Times New Roman" w:eastAsia="Times New Roman" w:hAnsi="Times New Roman" w:cs="Times New Roman"/>
                <w:sz w:val="26"/>
                <w:szCs w:val="26"/>
              </w:rPr>
              <w:t>4800×5×13+4800×5×12+4800×2×11)×60%/1,12</w:t>
            </w:r>
          </w:p>
        </w:tc>
      </w:tr>
      <w:tr w:rsidR="00793807" w:rsidRPr="00793807" w14:paraId="6E60DC9E"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77FF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2</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5D45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Ước</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tính</w:t>
            </w:r>
            <w:proofErr w:type="spellEnd"/>
            <w:r w:rsidRPr="00793807">
              <w:rPr>
                <w:rFonts w:ascii="Times New Roman" w:eastAsia="Times New Roman" w:hAnsi="Times New Roman" w:cs="Times New Roman"/>
                <w:b/>
                <w:bCs/>
                <w:sz w:val="26"/>
                <w:szCs w:val="26"/>
              </w:rPr>
              <w:t xml:space="preserve"> chi </w:t>
            </w:r>
            <w:proofErr w:type="spellStart"/>
            <w:r w:rsidRPr="00793807">
              <w:rPr>
                <w:rFonts w:ascii="Times New Roman" w:eastAsia="Times New Roman" w:hAnsi="Times New Roman" w:cs="Times New Roman"/>
                <w:b/>
                <w:bCs/>
                <w:sz w:val="26"/>
                <w:szCs w:val="26"/>
              </w:rPr>
              <w:t>phí</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phát</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triển</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F053C"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346.352</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D8B88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xml:space="preserve">tr </w:t>
            </w:r>
            <w:proofErr w:type="spellStart"/>
            <w:r w:rsidRPr="00793807">
              <w:rPr>
                <w:rFonts w:ascii="Times New Roman" w:eastAsia="Times New Roman" w:hAnsi="Times New Roman" w:cs="Times New Roman"/>
                <w:b/>
                <w:bCs/>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BAB8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CP = CP1 + CP2</w:t>
            </w:r>
          </w:p>
        </w:tc>
      </w:tr>
      <w:tr w:rsidR="00793807" w:rsidRPr="00793807" w14:paraId="7195C3E3"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C9389"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4A53E"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Đầu</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năm</w:t>
            </w:r>
            <w:proofErr w:type="spellEnd"/>
            <w:r w:rsidRPr="00793807">
              <w:rPr>
                <w:rFonts w:ascii="Times New Roman" w:eastAsia="Times New Roman" w:hAnsi="Times New Roman" w:cs="Times New Roman"/>
                <w:i/>
                <w:iCs/>
                <w:sz w:val="26"/>
                <w:szCs w:val="26"/>
              </w:rPr>
              <w:t xml:space="preserve"> 1</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41764"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1FEF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xml:space="preserve">tr </w:t>
            </w:r>
            <w:proofErr w:type="spellStart"/>
            <w:r w:rsidRPr="00793807">
              <w:rPr>
                <w:rFonts w:ascii="Times New Roman" w:eastAsia="Times New Roman" w:hAnsi="Times New Roman" w:cs="Times New Roman"/>
                <w:i/>
                <w:iCs/>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F26F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r>
      <w:tr w:rsidR="00793807" w:rsidRPr="00793807" w14:paraId="206B3AAA"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8E19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316BA"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thiết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kế</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hoạch</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BB23E"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2.400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1B1B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C88D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C1</w:t>
            </w:r>
          </w:p>
        </w:tc>
      </w:tr>
      <w:tr w:rsidR="00793807" w:rsidRPr="00793807" w14:paraId="68E8611F"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B63E09"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2.2</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6B48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nhà</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xưởng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cũ</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đã</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khấu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trừ</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phần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hồi</w:t>
            </w:r>
            <w:proofErr w:type="spellEnd"/>
            <w:r w:rsidRPr="00793807">
              <w:rPr>
                <w:rFonts w:ascii="Times New Roman" w:eastAsia="Times New Roman" w:hAnsi="Times New Roman" w:cs="Times New Roman"/>
                <w:sz w:val="26"/>
                <w:szCs w:val="26"/>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8E0BC"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70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D2548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19CC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C2 = 100 tr. đ – 30 tr. đ</w:t>
            </w:r>
          </w:p>
        </w:tc>
      </w:tr>
      <w:tr w:rsidR="00793807" w:rsidRPr="00793807" w14:paraId="4583561A"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2D28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2.3</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27C7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sinh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bắt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đầu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án</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1C99"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2.470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1EE4B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E14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C3 = C1 + C2</w:t>
            </w:r>
          </w:p>
        </w:tc>
      </w:tr>
      <w:tr w:rsidR="00793807" w:rsidRPr="00793807" w14:paraId="0E510AFA"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8AF4F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4998C"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Cuối</w:t>
            </w:r>
            <w:proofErr w:type="spellEnd"/>
            <w:r w:rsidRPr="00793807">
              <w:rPr>
                <w:rFonts w:ascii="Times New Roman" w:eastAsia="Times New Roman" w:hAnsi="Times New Roman" w:cs="Times New Roman"/>
                <w:i/>
                <w:iCs/>
                <w:sz w:val="26"/>
                <w:szCs w:val="26"/>
              </w:rPr>
              <w:t xml:space="preserve"> </w:t>
            </w:r>
            <w:proofErr w:type="spellStart"/>
            <w:r w:rsidRPr="00793807">
              <w:rPr>
                <w:rFonts w:ascii="Times New Roman" w:eastAsia="Times New Roman" w:hAnsi="Times New Roman" w:cs="Times New Roman"/>
                <w:i/>
                <w:iCs/>
                <w:sz w:val="26"/>
                <w:szCs w:val="26"/>
              </w:rPr>
              <w:t>năm</w:t>
            </w:r>
            <w:proofErr w:type="spellEnd"/>
            <w:r w:rsidRPr="00793807">
              <w:rPr>
                <w:rFonts w:ascii="Times New Roman" w:eastAsia="Times New Roman" w:hAnsi="Times New Roman" w:cs="Times New Roman"/>
                <w:i/>
                <w:iCs/>
                <w:sz w:val="26"/>
                <w:szCs w:val="26"/>
              </w:rPr>
              <w:t xml:space="preserve"> 1</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36654"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D96F8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8145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rPr>
              <w:t> </w:t>
            </w:r>
          </w:p>
        </w:tc>
      </w:tr>
      <w:tr w:rsidR="00793807" w:rsidRPr="00793807" w14:paraId="253C27A2"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EC33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lastRenderedPageBreak/>
              <w:t>2.4</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480E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đầu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tư</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tầng</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303C6"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7.000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4B08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5E12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C4 = 10.000 m2 x 700.000 đ/m2</w:t>
            </w:r>
          </w:p>
        </w:tc>
      </w:tr>
      <w:tr w:rsidR="00793807" w:rsidRPr="00793807" w14:paraId="7E088F3F"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C932B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2.5</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C6D8A"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xây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chung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cư</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32667"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216.000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1528C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9427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C5 = 6000 m2 x 5 tr. </w:t>
            </w:r>
            <w:proofErr w:type="spellStart"/>
            <w:r w:rsidRPr="00793807">
              <w:rPr>
                <w:rFonts w:ascii="Times New Roman" w:eastAsia="Times New Roman" w:hAnsi="Times New Roman" w:cs="Times New Roman"/>
                <w:sz w:val="26"/>
                <w:szCs w:val="26"/>
              </w:rPr>
              <w:t>đồng</w:t>
            </w:r>
            <w:proofErr w:type="spellEnd"/>
            <w:r w:rsidRPr="00793807">
              <w:rPr>
                <w:rFonts w:ascii="Times New Roman" w:eastAsia="Times New Roman" w:hAnsi="Times New Roman" w:cs="Times New Roman"/>
                <w:sz w:val="26"/>
                <w:szCs w:val="26"/>
              </w:rPr>
              <w:t xml:space="preserve">/m2 x 12 </w:t>
            </w:r>
            <w:proofErr w:type="spellStart"/>
            <w:r w:rsidRPr="00793807">
              <w:rPr>
                <w:rFonts w:ascii="Times New Roman" w:eastAsia="Times New Roman" w:hAnsi="Times New Roman" w:cs="Times New Roman"/>
                <w:sz w:val="26"/>
                <w:szCs w:val="26"/>
              </w:rPr>
              <w:t>tầng</w:t>
            </w:r>
            <w:proofErr w:type="spellEnd"/>
            <w:r w:rsidRPr="00793807">
              <w:rPr>
                <w:rFonts w:ascii="Times New Roman" w:eastAsia="Times New Roman" w:hAnsi="Times New Roman" w:cs="Times New Roman"/>
                <w:sz w:val="26"/>
                <w:szCs w:val="26"/>
              </w:rPr>
              <w:t xml:space="preserve"> x 60%</w:t>
            </w:r>
          </w:p>
        </w:tc>
      </w:tr>
      <w:tr w:rsidR="00793807" w:rsidRPr="00793807" w14:paraId="54D02325"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6C5BE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2.6</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F5D3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xây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bể</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nước</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trạm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bơm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máy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phòng</w:t>
            </w:r>
            <w:proofErr w:type="spellEnd"/>
            <w:r w:rsidRPr="00793807">
              <w:rPr>
                <w:rFonts w:ascii="Times New Roman" w:eastAsia="Times New Roman" w:hAnsi="Times New Roman" w:cs="Times New Roman"/>
                <w:sz w:val="26"/>
                <w:szCs w:val="26"/>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76005"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900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AB684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C11B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C6= 1.500 tr. </w:t>
            </w:r>
            <w:proofErr w:type="spellStart"/>
            <w:proofErr w:type="gramStart"/>
            <w:r w:rsidRPr="00793807">
              <w:rPr>
                <w:rFonts w:ascii="Times New Roman" w:eastAsia="Times New Roman" w:hAnsi="Times New Roman" w:cs="Times New Roman"/>
                <w:sz w:val="26"/>
                <w:szCs w:val="26"/>
              </w:rPr>
              <w:t>đồng</w:t>
            </w:r>
            <w:proofErr w:type="spellEnd"/>
            <w:r w:rsidRPr="00793807">
              <w:rPr>
                <w:rFonts w:ascii="Times New Roman" w:eastAsia="Times New Roman" w:hAnsi="Times New Roman" w:cs="Times New Roman"/>
                <w:sz w:val="26"/>
                <w:szCs w:val="26"/>
              </w:rPr>
              <w:t>  x</w:t>
            </w:r>
            <w:proofErr w:type="gramEnd"/>
            <w:r w:rsidRPr="00793807">
              <w:rPr>
                <w:rFonts w:ascii="Times New Roman" w:eastAsia="Times New Roman" w:hAnsi="Times New Roman" w:cs="Times New Roman"/>
                <w:sz w:val="26"/>
                <w:szCs w:val="26"/>
              </w:rPr>
              <w:t xml:space="preserve"> 60 %</w:t>
            </w:r>
          </w:p>
        </w:tc>
      </w:tr>
      <w:tr w:rsidR="00793807" w:rsidRPr="00793807" w14:paraId="22C2A5DB"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12CD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2.7</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20B40"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bán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nhà</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quảng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cáo</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tiếp</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thị</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6533D"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4.500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445D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74A1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C7</w:t>
            </w:r>
          </w:p>
        </w:tc>
      </w:tr>
      <w:tr w:rsidR="00793807" w:rsidRPr="00793807" w14:paraId="7EBEE1CB"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1974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2.8</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64F8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quản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lý</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58665"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11.150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1ABC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8D2E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C8 = 5 % × (C4 + C5)</w:t>
            </w:r>
          </w:p>
        </w:tc>
      </w:tr>
      <w:tr w:rsidR="00793807" w:rsidRPr="00793807" w14:paraId="146A2E18"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923B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2.9</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B8D1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trả</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lãi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vay</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00644"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15.113</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D3BE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0585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C9= 50%× [C4 + C5 + C</w:t>
            </w:r>
            <w:proofErr w:type="gramStart"/>
            <w:r w:rsidRPr="00793807">
              <w:rPr>
                <w:rFonts w:ascii="Times New Roman" w:eastAsia="Times New Roman" w:hAnsi="Times New Roman" w:cs="Times New Roman"/>
                <w:sz w:val="26"/>
                <w:szCs w:val="26"/>
              </w:rPr>
              <w:t>6]×</w:t>
            </w:r>
            <w:proofErr w:type="gramEnd"/>
            <w:r w:rsidRPr="00793807">
              <w:rPr>
                <w:rFonts w:ascii="Times New Roman" w:eastAsia="Times New Roman" w:hAnsi="Times New Roman" w:cs="Times New Roman"/>
                <w:sz w:val="26"/>
                <w:szCs w:val="26"/>
              </w:rPr>
              <w:t>13,5%</w:t>
            </w:r>
          </w:p>
        </w:tc>
      </w:tr>
      <w:tr w:rsidR="00793807" w:rsidRPr="00793807" w14:paraId="551800BE"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770770"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2.10</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540C9"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sinh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tại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cuối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thứ</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nhất</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3247A"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239.550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44C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A1B5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C10 = C4+ C5+ C6 + C7 + C8 + C9</w:t>
            </w:r>
          </w:p>
        </w:tc>
      </w:tr>
      <w:tr w:rsidR="00793807" w:rsidRPr="00793807" w14:paraId="350E76C9"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E169F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lastRenderedPageBreak/>
              <w:t>2.11</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A1220"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Tổng</w:t>
            </w:r>
            <w:proofErr w:type="spellEnd"/>
            <w:r w:rsidRPr="00793807">
              <w:rPr>
                <w:rFonts w:ascii="Times New Roman" w:eastAsia="Times New Roman" w:hAnsi="Times New Roman" w:cs="Times New Roman"/>
                <w:sz w:val="26"/>
                <w:szCs w:val="26"/>
              </w:rPr>
              <w:t xml:space="preserve"> 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sinh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thứ</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nhất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về</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tại</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62BB7"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220.242</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8005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2FDC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CP1 = C3 + C10/1,1</w:t>
            </w:r>
          </w:p>
        </w:tc>
      </w:tr>
      <w:tr w:rsidR="00793807" w:rsidRPr="00793807" w14:paraId="0E413A04"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FDF6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A38DA"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i/>
                <w:iCs/>
                <w:sz w:val="26"/>
                <w:szCs w:val="26"/>
              </w:rPr>
              <w:t>Năm</w:t>
            </w:r>
            <w:proofErr w:type="spellEnd"/>
            <w:r w:rsidRPr="00793807">
              <w:rPr>
                <w:rFonts w:ascii="Times New Roman" w:eastAsia="Times New Roman" w:hAnsi="Times New Roman" w:cs="Times New Roman"/>
                <w:i/>
                <w:iCs/>
                <w:sz w:val="26"/>
                <w:szCs w:val="26"/>
              </w:rPr>
              <w:t xml:space="preserve"> 2</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3D326"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080503"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5246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r>
      <w:tr w:rsidR="00793807" w:rsidRPr="00793807" w14:paraId="3DE4CBB9"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B555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2.13</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5B2B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xây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chung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cư</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4D9E3"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144.000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27AC0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B58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C13=6000m2 x 5 tr </w:t>
            </w:r>
            <w:proofErr w:type="spellStart"/>
            <w:r w:rsidRPr="00793807">
              <w:rPr>
                <w:rFonts w:ascii="Times New Roman" w:eastAsia="Times New Roman" w:hAnsi="Times New Roman" w:cs="Times New Roman"/>
                <w:sz w:val="26"/>
                <w:szCs w:val="26"/>
              </w:rPr>
              <w:t>đồng</w:t>
            </w:r>
            <w:proofErr w:type="spellEnd"/>
            <w:r w:rsidRPr="00793807">
              <w:rPr>
                <w:rFonts w:ascii="Times New Roman" w:eastAsia="Times New Roman" w:hAnsi="Times New Roman" w:cs="Times New Roman"/>
                <w:sz w:val="26"/>
                <w:szCs w:val="26"/>
              </w:rPr>
              <w:t xml:space="preserve">/m2 x 12 </w:t>
            </w:r>
            <w:proofErr w:type="spellStart"/>
            <w:r w:rsidRPr="00793807">
              <w:rPr>
                <w:rFonts w:ascii="Times New Roman" w:eastAsia="Times New Roman" w:hAnsi="Times New Roman" w:cs="Times New Roman"/>
                <w:sz w:val="26"/>
                <w:szCs w:val="26"/>
              </w:rPr>
              <w:t>tầng</w:t>
            </w:r>
            <w:proofErr w:type="spellEnd"/>
            <w:r w:rsidRPr="00793807">
              <w:rPr>
                <w:rFonts w:ascii="Times New Roman" w:eastAsia="Times New Roman" w:hAnsi="Times New Roman" w:cs="Times New Roman"/>
                <w:sz w:val="26"/>
                <w:szCs w:val="26"/>
              </w:rPr>
              <w:t xml:space="preserve"> x 40%</w:t>
            </w:r>
          </w:p>
        </w:tc>
      </w:tr>
      <w:tr w:rsidR="00793807" w:rsidRPr="00793807" w14:paraId="6E7DAFFA"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68487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2.14</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0789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xây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dựng</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bể</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nước</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trạm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bơm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máy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dự</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phòng</w:t>
            </w:r>
            <w:proofErr w:type="spellEnd"/>
            <w:r w:rsidRPr="00793807">
              <w:rPr>
                <w:rFonts w:ascii="Times New Roman" w:eastAsia="Times New Roman" w:hAnsi="Times New Roman" w:cs="Times New Roman"/>
                <w:sz w:val="26"/>
                <w:szCs w:val="26"/>
              </w:rPr>
              <w:t>…</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EE24B"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600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C1BF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94F23"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C14= 1500 x 40%</w:t>
            </w:r>
          </w:p>
        </w:tc>
      </w:tr>
      <w:tr w:rsidR="00793807" w:rsidRPr="00793807" w14:paraId="33B59EE2"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D507D9"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2.15</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AFDC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quản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lý</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59A7E"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7.230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04DB9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A226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C15= (C13+ C14) x 5 %</w:t>
            </w:r>
          </w:p>
        </w:tc>
      </w:tr>
      <w:tr w:rsidR="00793807" w:rsidRPr="00793807" w14:paraId="3A358AB7"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D0E0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2.16</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113A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sinh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tại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thời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điểm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cuối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thứ</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hai</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B4B46"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151.830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3AE6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63D2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C16 = C13 + C14 + C15</w:t>
            </w:r>
          </w:p>
        </w:tc>
      </w:tr>
      <w:tr w:rsidR="00793807" w:rsidRPr="00793807" w14:paraId="1E0C35A5"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75E2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2.17</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2F50D"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Tổng</w:t>
            </w:r>
            <w:proofErr w:type="spellEnd"/>
            <w:r w:rsidRPr="00793807">
              <w:rPr>
                <w:rFonts w:ascii="Times New Roman" w:eastAsia="Times New Roman" w:hAnsi="Times New Roman" w:cs="Times New Roman"/>
                <w:sz w:val="26"/>
                <w:szCs w:val="26"/>
              </w:rPr>
              <w:t xml:space="preserve"> chi </w:t>
            </w:r>
            <w:proofErr w:type="spellStart"/>
            <w:r w:rsidRPr="00793807">
              <w:rPr>
                <w:rFonts w:ascii="Times New Roman" w:eastAsia="Times New Roman" w:hAnsi="Times New Roman" w:cs="Times New Roman"/>
                <w:sz w:val="26"/>
                <w:szCs w:val="26"/>
              </w:rPr>
              <w:t>phí</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phát</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sinh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năm</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thứ</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hai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quy</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lastRenderedPageBreak/>
              <w:t>về</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hiện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tại</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FBE21"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lastRenderedPageBreak/>
              <w:t>125.479</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DB9A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70D7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CP2 = C16/ 1,12</w:t>
            </w:r>
          </w:p>
        </w:tc>
      </w:tr>
      <w:tr w:rsidR="00793807" w:rsidRPr="00793807" w14:paraId="0764AA22"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2C33F"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2.18</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92C97"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Lợi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nhuận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nhà</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đầu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tư</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07B7E"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46.566</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BE540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A1A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14% × [CP – C10/1,1]</w:t>
            </w:r>
          </w:p>
        </w:tc>
      </w:tr>
      <w:tr w:rsidR="00793807" w:rsidRPr="00793807" w14:paraId="6D32B80A"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DF8B8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3</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7B3B3"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b/>
                <w:bCs/>
                <w:sz w:val="26"/>
                <w:szCs w:val="26"/>
              </w:rPr>
              <w:t>Giá</w:t>
            </w:r>
            <w:proofErr w:type="spellEnd"/>
            <w:r w:rsidRPr="00793807">
              <w:rPr>
                <w:rFonts w:ascii="Times New Roman" w:eastAsia="Times New Roman" w:hAnsi="Times New Roman" w:cs="Times New Roman"/>
                <w:b/>
                <w:bCs/>
                <w:sz w:val="26"/>
                <w:szCs w:val="26"/>
              </w:rPr>
              <w:t xml:space="preserve"> </w:t>
            </w:r>
            <w:proofErr w:type="spellStart"/>
            <w:r w:rsidRPr="00793807">
              <w:rPr>
                <w:rFonts w:ascii="Times New Roman" w:eastAsia="Times New Roman" w:hAnsi="Times New Roman" w:cs="Times New Roman"/>
                <w:b/>
                <w:bCs/>
                <w:sz w:val="26"/>
                <w:szCs w:val="26"/>
              </w:rPr>
              <w:t>trị</w:t>
            </w:r>
            <w:proofErr w:type="spellEnd"/>
            <w:r w:rsidRPr="00793807">
              <w:rPr>
                <w:rFonts w:ascii="Times New Roman" w:eastAsia="Times New Roman" w:hAnsi="Times New Roman" w:cs="Times New Roman"/>
                <w:b/>
                <w:bCs/>
                <w:sz w:val="26"/>
                <w:szCs w:val="26"/>
              </w:rPr>
              <w:t xml:space="preserve"> QSD </w:t>
            </w:r>
            <w:proofErr w:type="spellStart"/>
            <w:r w:rsidRPr="00793807">
              <w:rPr>
                <w:rFonts w:ascii="Times New Roman" w:eastAsia="Times New Roman" w:hAnsi="Times New Roman" w:cs="Times New Roman"/>
                <w:b/>
                <w:bCs/>
                <w:sz w:val="26"/>
                <w:szCs w:val="26"/>
              </w:rPr>
              <w:t>đất</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599B7"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D6EA7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xml:space="preserve">tr </w:t>
            </w:r>
            <w:proofErr w:type="spellStart"/>
            <w:r w:rsidRPr="00793807">
              <w:rPr>
                <w:rFonts w:ascii="Times New Roman" w:eastAsia="Times New Roman" w:hAnsi="Times New Roman" w:cs="Times New Roman"/>
                <w:b/>
                <w:bCs/>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506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rPr>
              <w:t> </w:t>
            </w:r>
          </w:p>
        </w:tc>
      </w:tr>
      <w:tr w:rsidR="00793807" w:rsidRPr="00793807" w14:paraId="6DB7BA72"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CB470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3.1</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19B76"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QSD </w:t>
            </w:r>
            <w:proofErr w:type="spellStart"/>
            <w:r w:rsidRPr="00793807">
              <w:rPr>
                <w:rFonts w:ascii="Times New Roman" w:eastAsia="Times New Roman" w:hAnsi="Times New Roman" w:cs="Times New Roman"/>
                <w:sz w:val="26"/>
                <w:szCs w:val="26"/>
              </w:rPr>
              <w:t>đất</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5BA42"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213.578</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75F4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DFBF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DT - CP - </w:t>
            </w:r>
            <w:proofErr w:type="spellStart"/>
            <w:r w:rsidRPr="00793807">
              <w:rPr>
                <w:rFonts w:ascii="Times New Roman" w:eastAsia="Times New Roman" w:hAnsi="Times New Roman" w:cs="Times New Roman"/>
                <w:sz w:val="26"/>
                <w:szCs w:val="26"/>
              </w:rPr>
              <w:t>Lợi</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nhuận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nhà</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đầu</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tư</w:t>
            </w:r>
            <w:proofErr w:type="spellEnd"/>
          </w:p>
        </w:tc>
      </w:tr>
      <w:tr w:rsidR="00793807" w:rsidRPr="00793807" w14:paraId="45D4BBBD"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89C7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3.2</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6DD7D"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Diện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tích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đất</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BEBF6"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10.000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81768"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m2</w:t>
            </w:r>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BED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w:t>
            </w:r>
          </w:p>
        </w:tc>
      </w:tr>
      <w:tr w:rsidR="00793807" w:rsidRPr="00793807" w14:paraId="7575A44D" w14:textId="77777777" w:rsidTr="00793807">
        <w:trPr>
          <w:tblCellSpacing w:w="0" w:type="dxa"/>
        </w:trPr>
        <w:tc>
          <w:tcPr>
            <w:tcW w:w="7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3315E2"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3.3</w:t>
            </w:r>
          </w:p>
        </w:tc>
        <w:tc>
          <w:tcPr>
            <w:tcW w:w="4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B38DE" w14:textId="77777777" w:rsidR="00793807" w:rsidRPr="00793807" w:rsidRDefault="00793807" w:rsidP="00793807">
            <w:pPr>
              <w:spacing w:after="120" w:line="234" w:lineRule="atLeast"/>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Đơn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QSD </w:t>
            </w:r>
            <w:proofErr w:type="spellStart"/>
            <w:r w:rsidRPr="00793807">
              <w:rPr>
                <w:rFonts w:ascii="Times New Roman" w:eastAsia="Times New Roman" w:hAnsi="Times New Roman" w:cs="Times New Roman"/>
                <w:sz w:val="26"/>
                <w:szCs w:val="26"/>
              </w:rPr>
              <w:t>đất</w:t>
            </w:r>
            <w:proofErr w:type="spellEnd"/>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19E93" w14:textId="77777777" w:rsidR="00793807" w:rsidRPr="00793807" w:rsidRDefault="00793807" w:rsidP="00793807">
            <w:pPr>
              <w:spacing w:after="120" w:line="234" w:lineRule="atLeast"/>
              <w:jc w:val="righ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21,36</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D460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rPr>
              <w:t xml:space="preserve">tr </w:t>
            </w:r>
            <w:proofErr w:type="spellStart"/>
            <w:r w:rsidRPr="00793807">
              <w:rPr>
                <w:rFonts w:ascii="Times New Roman" w:eastAsia="Times New Roman" w:hAnsi="Times New Roman" w:cs="Times New Roman"/>
                <w:sz w:val="26"/>
                <w:szCs w:val="26"/>
              </w:rPr>
              <w:t>đồng</w:t>
            </w:r>
            <w:proofErr w:type="spellEnd"/>
          </w:p>
        </w:tc>
        <w:tc>
          <w:tcPr>
            <w:tcW w:w="5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4E94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proofErr w:type="spellStart"/>
            <w:r w:rsidRPr="00793807">
              <w:rPr>
                <w:rFonts w:ascii="Times New Roman" w:eastAsia="Times New Roman" w:hAnsi="Times New Roman" w:cs="Times New Roman"/>
                <w:sz w:val="26"/>
                <w:szCs w:val="26"/>
              </w:rPr>
              <w:t>Giá</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trị</w:t>
            </w:r>
            <w:proofErr w:type="spellEnd"/>
            <w:r w:rsidRPr="00793807">
              <w:rPr>
                <w:rFonts w:ascii="Times New Roman" w:eastAsia="Times New Roman" w:hAnsi="Times New Roman" w:cs="Times New Roman"/>
                <w:sz w:val="26"/>
                <w:szCs w:val="26"/>
              </w:rPr>
              <w:t xml:space="preserve"> QSD </w:t>
            </w:r>
            <w:proofErr w:type="spellStart"/>
            <w:r w:rsidRPr="00793807">
              <w:rPr>
                <w:rFonts w:ascii="Times New Roman" w:eastAsia="Times New Roman" w:hAnsi="Times New Roman" w:cs="Times New Roman"/>
                <w:sz w:val="26"/>
                <w:szCs w:val="26"/>
              </w:rPr>
              <w:t>đất</w:t>
            </w:r>
            <w:proofErr w:type="spellEnd"/>
            <w:r w:rsidRPr="00793807">
              <w:rPr>
                <w:rFonts w:ascii="Times New Roman" w:eastAsia="Times New Roman" w:hAnsi="Times New Roman" w:cs="Times New Roman"/>
                <w:sz w:val="26"/>
                <w:szCs w:val="26"/>
              </w:rPr>
              <w:t xml:space="preserve"> / </w:t>
            </w:r>
            <w:proofErr w:type="spellStart"/>
            <w:r w:rsidRPr="00793807">
              <w:rPr>
                <w:rFonts w:ascii="Times New Roman" w:eastAsia="Times New Roman" w:hAnsi="Times New Roman" w:cs="Times New Roman"/>
                <w:sz w:val="26"/>
                <w:szCs w:val="26"/>
              </w:rPr>
              <w:t>Diện</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tích</w:t>
            </w:r>
            <w:proofErr w:type="spellEnd"/>
            <w:r w:rsidRPr="00793807">
              <w:rPr>
                <w:rFonts w:ascii="Times New Roman" w:eastAsia="Times New Roman" w:hAnsi="Times New Roman" w:cs="Times New Roman"/>
                <w:sz w:val="26"/>
                <w:szCs w:val="26"/>
              </w:rPr>
              <w:t xml:space="preserve"> </w:t>
            </w:r>
            <w:proofErr w:type="spellStart"/>
            <w:r w:rsidRPr="00793807">
              <w:rPr>
                <w:rFonts w:ascii="Times New Roman" w:eastAsia="Times New Roman" w:hAnsi="Times New Roman" w:cs="Times New Roman"/>
                <w:sz w:val="26"/>
                <w:szCs w:val="26"/>
              </w:rPr>
              <w:t>đất</w:t>
            </w:r>
            <w:proofErr w:type="spellEnd"/>
          </w:p>
        </w:tc>
      </w:tr>
    </w:tbl>
    <w:p w14:paraId="3D2D0C91" w14:textId="77777777" w:rsidR="00793807" w:rsidRPr="00793807" w:rsidRDefault="00793807" w:rsidP="00793807">
      <w:pPr>
        <w:spacing w:after="0" w:line="240" w:lineRule="auto"/>
        <w:rPr>
          <w:rFonts w:ascii="Times New Roman" w:eastAsia="Times New Roman" w:hAnsi="Times New Roman" w:cs="Times New Roman"/>
          <w:sz w:val="26"/>
          <w:szCs w:val="26"/>
        </w:rPr>
      </w:pPr>
      <w:r w:rsidRPr="00793807">
        <w:rPr>
          <w:rFonts w:ascii="Times New Roman" w:eastAsia="Times New Roman" w:hAnsi="Times New Roman" w:cs="Times New Roman"/>
          <w:color w:val="000000"/>
          <w:sz w:val="26"/>
          <w:szCs w:val="26"/>
          <w:shd w:val="clear" w:color="auto" w:fill="FFFFFF"/>
        </w:rPr>
        <w:br w:type="textWrapping" w:clear="all"/>
      </w:r>
    </w:p>
    <w:p w14:paraId="0447F46A"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phuluc_3"/>
      <w:r w:rsidRPr="00793807">
        <w:rPr>
          <w:rFonts w:ascii="Times New Roman" w:eastAsia="Times New Roman" w:hAnsi="Times New Roman" w:cs="Times New Roman"/>
          <w:b/>
          <w:bCs/>
          <w:color w:val="000000"/>
          <w:sz w:val="26"/>
          <w:szCs w:val="26"/>
          <w:lang w:val="pt-BR"/>
        </w:rPr>
        <w:t>Phụ lục số 3</w:t>
      </w:r>
      <w:bookmarkEnd w:id="15"/>
    </w:p>
    <w:p w14:paraId="577842E6" w14:textId="77777777" w:rsidR="00793807" w:rsidRPr="00793807" w:rsidRDefault="00793807" w:rsidP="00793807">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phuluc_3_name"/>
      <w:r w:rsidRPr="00793807">
        <w:rPr>
          <w:rFonts w:ascii="Times New Roman" w:eastAsia="Times New Roman" w:hAnsi="Times New Roman" w:cs="Times New Roman"/>
          <w:b/>
          <w:bCs/>
          <w:color w:val="000000"/>
          <w:sz w:val="26"/>
          <w:szCs w:val="26"/>
          <w:lang w:val="pt-BR"/>
        </w:rPr>
        <w:t>PHIẾU THU THẬP THÔNG TIN BẤT ĐỘNG SẢN THAM KHẢO</w:t>
      </w:r>
      <w:bookmarkEnd w:id="16"/>
    </w:p>
    <w:p w14:paraId="3BAB5AD4" w14:textId="77777777" w:rsidR="00793807" w:rsidRPr="00793807" w:rsidRDefault="00793807" w:rsidP="00793807">
      <w:pPr>
        <w:shd w:val="clear" w:color="auto" w:fill="FFFFFF"/>
        <w:spacing w:after="120" w:line="234" w:lineRule="atLeast"/>
        <w:jc w:val="center"/>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color w:val="000000"/>
          <w:sz w:val="26"/>
          <w:szCs w:val="26"/>
          <w:lang w:val="pt-BR"/>
        </w:rPr>
        <w:t>(Ban hành kèm theo Tiêu chuẩn thẩm định giá Việt Nam số 11)</w:t>
      </w:r>
    </w:p>
    <w:p w14:paraId="37C858B9"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Bất động sản khảo sát:................................................................................................... </w:t>
      </w:r>
      <w:bookmarkStart w:id="17" w:name="_ftnref1"/>
      <w:r w:rsidRPr="00793807">
        <w:rPr>
          <w:rFonts w:ascii="Times New Roman" w:eastAsia="Times New Roman" w:hAnsi="Times New Roman" w:cs="Times New Roman"/>
          <w:color w:val="000000"/>
          <w:sz w:val="26"/>
          <w:szCs w:val="26"/>
        </w:rPr>
        <w:fldChar w:fldCharType="begin"/>
      </w:r>
      <w:r w:rsidRPr="00793807">
        <w:rPr>
          <w:rFonts w:ascii="Times New Roman" w:eastAsia="Times New Roman" w:hAnsi="Times New Roman" w:cs="Times New Roman"/>
          <w:color w:val="000000"/>
          <w:sz w:val="26"/>
          <w:szCs w:val="26"/>
        </w:rPr>
        <w:instrText xml:space="preserve"> HYPERLINK "https://thuvienphapluat.vn/van-ban/tai-chinh-nha-nuoc/Thong-tu-145-2016-TT-BTC-Tieu-chuan-tham-dinh-gia-Viet-Nam-so-11-295686.aspx" \l "_ftn1" \o "" </w:instrText>
      </w:r>
      <w:r w:rsidRPr="00793807">
        <w:rPr>
          <w:rFonts w:ascii="Times New Roman" w:eastAsia="Times New Roman" w:hAnsi="Times New Roman" w:cs="Times New Roman"/>
          <w:color w:val="000000"/>
          <w:sz w:val="26"/>
          <w:szCs w:val="26"/>
        </w:rPr>
        <w:fldChar w:fldCharType="separate"/>
      </w:r>
      <w:r w:rsidRPr="00793807">
        <w:rPr>
          <w:rFonts w:ascii="Times New Roman" w:eastAsia="Times New Roman" w:hAnsi="Times New Roman" w:cs="Times New Roman"/>
          <w:color w:val="000000"/>
          <w:sz w:val="26"/>
          <w:szCs w:val="26"/>
          <w:lang w:val="pt-BR"/>
        </w:rPr>
        <w:t>[1]</w:t>
      </w:r>
      <w:r w:rsidRPr="00793807">
        <w:rPr>
          <w:rFonts w:ascii="Times New Roman" w:eastAsia="Times New Roman" w:hAnsi="Times New Roman" w:cs="Times New Roman"/>
          <w:color w:val="000000"/>
          <w:sz w:val="26"/>
          <w:szCs w:val="26"/>
        </w:rPr>
        <w:fldChar w:fldCharType="end"/>
      </w:r>
      <w:bookmarkEnd w:id="17"/>
    </w:p>
    <w:p w14:paraId="1C0085A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Địa điểm của bất động sản:</w:t>
      </w:r>
    </w:p>
    <w:p w14:paraId="5B14265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I. Văn bản pháp lý bất động sản: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7582"/>
        <w:gridCol w:w="567"/>
      </w:tblGrid>
      <w:tr w:rsidR="00793807" w:rsidRPr="00793807" w14:paraId="615EADD9" w14:textId="77777777" w:rsidTr="00793807">
        <w:trPr>
          <w:tblCellSpacing w:w="0" w:type="dxa"/>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FCD2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1</w:t>
            </w:r>
          </w:p>
        </w:tc>
        <w:tc>
          <w:tcPr>
            <w:tcW w:w="75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3EC43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Giấy chứng nhận quyền sử dụng đất, quyền sở hữu nhà ở và tài sản khác gắn liền với đất</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FB14E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5A3D74F"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40514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2</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67BA6E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Giấy chứng nhận nguồn gốc bất động sản (trường hợp chưa được cấp Giấy chứng nhận quyền sử dụng đất, quyền sở hữu nhà ở và tài sản khác gắn liền với đất)</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0BFB58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7F2365E"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87AE7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a</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3CF0F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Quyết định giao, cấp đất, cho thuê đất, chuyển mục đích sử dụng đất ở do cơ quan nhà nước có thẩm quyền cấp.</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DF5C0C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6C8C4585"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1C691F"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b</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6F9B43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Quyết định phân nhà, phân đất của thủ trưởng cơ quan đơn vị.</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4834F7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4D24201A"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53EFA2"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1B1CFE7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Hợp đồng mua nhà của các đơn vị có tư cách pháp nhân được cơ quan có thẩm quyền giao đất làm nhà bán.</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425B8C5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3A4A9AA5"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F0634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0A1C9E5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Các giấy tờ về đất ở do cơ quan có thẩm quyền của chế độ cũ cấp.</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6F32E7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434953B"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1B78B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lastRenderedPageBreak/>
              <w:t>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7F3F1D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Khác</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49145E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3F71B66A"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4D9CE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3</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C89F52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Trường hợp chủ bất động sản có các giấy tờ kể trên nhưng không đúng tên chủ đang sử dụng thì phải có các giấy tờ kèm theo chứng minh</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38FD1D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410A7315"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6FD8C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a</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5DBFCB8"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Giấy tờ mua bán nhà</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37B020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54B55E52"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EDB59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b</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25CF85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Giấy tờ thừa kế, chia, tặng bất động sản</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3B0E7B2"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30E9818D"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F054A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AEC042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Khác</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B68073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3DF3250"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1BDD6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4</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0D08C64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Trích lục Bản đồ quy hoạch chi tiết khu vực (nếu có)</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4AC5FA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1A3ECC43"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99DEF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5</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E0B4A2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Giấy phép xây dựng nhà, bản vẽ thiết kế xây dựng, sơ đồ vị trí bất động sản và các bản vẽ khác (bản sao).</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2296CC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09F6B24"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2EE22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6</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FA60A3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Chi tiết về qui hoạch từ cơ quan có chức năng ở địa phương hoặc của văn phòng quy hoạch đô thị (bản sao) (nếu có).</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FE3C8E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3F102B3F" w14:textId="77777777" w:rsidTr="00793807">
        <w:trPr>
          <w:tblCellSpacing w:w="0" w:type="dxa"/>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DDE50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7</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1A8D43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Văn bản khác về mua bán, chuyển nhượng, giao tài sản, thừa kế, tặng cho bất động sản</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4E1A1F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bl>
    <w:p w14:paraId="6A57DC8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II.  Thông tin chung về Bất động sản</w:t>
      </w:r>
    </w:p>
    <w:p w14:paraId="47B46D0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 Thửa đất số: .................Tờ bản đồ số........... .....................; Năm lập:</w:t>
      </w:r>
    </w:p>
    <w:p w14:paraId="6FC6952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2. Mục đích sử dụng:</w:t>
      </w:r>
    </w:p>
    <w:p w14:paraId="3054F88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3. Thời hạn sử dụng:</w:t>
      </w:r>
    </w:p>
    <w:p w14:paraId="46CFE49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4. Diện tích Bất động sản theo văn bản pháp lý / theo thực tế</w:t>
      </w:r>
    </w:p>
    <w:p w14:paraId="3081EEAB"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Diện tích sử dụng riêng:................................................................................................ </w:t>
      </w:r>
      <w:bookmarkStart w:id="18" w:name="_ftnref2"/>
      <w:r w:rsidRPr="00793807">
        <w:rPr>
          <w:rFonts w:ascii="Times New Roman" w:eastAsia="Times New Roman" w:hAnsi="Times New Roman" w:cs="Times New Roman"/>
          <w:color w:val="000000"/>
          <w:sz w:val="26"/>
          <w:szCs w:val="26"/>
        </w:rPr>
        <w:fldChar w:fldCharType="begin"/>
      </w:r>
      <w:r w:rsidRPr="00793807">
        <w:rPr>
          <w:rFonts w:ascii="Times New Roman" w:eastAsia="Times New Roman" w:hAnsi="Times New Roman" w:cs="Times New Roman"/>
          <w:color w:val="000000"/>
          <w:sz w:val="26"/>
          <w:szCs w:val="26"/>
        </w:rPr>
        <w:instrText xml:space="preserve"> HYPERLINK "https://thuvienphapluat.vn/van-ban/tai-chinh-nha-nuoc/Thong-tu-145-2016-TT-BTC-Tieu-chuan-tham-dinh-gia-Viet-Nam-so-11-295686.aspx" \l "_ftn2" \o "" </w:instrText>
      </w:r>
      <w:r w:rsidRPr="00793807">
        <w:rPr>
          <w:rFonts w:ascii="Times New Roman" w:eastAsia="Times New Roman" w:hAnsi="Times New Roman" w:cs="Times New Roman"/>
          <w:color w:val="000000"/>
          <w:sz w:val="26"/>
          <w:szCs w:val="26"/>
        </w:rPr>
        <w:fldChar w:fldCharType="separate"/>
      </w:r>
      <w:r w:rsidRPr="00793807">
        <w:rPr>
          <w:rFonts w:ascii="Times New Roman" w:eastAsia="Times New Roman" w:hAnsi="Times New Roman" w:cs="Times New Roman"/>
          <w:color w:val="000000"/>
          <w:sz w:val="26"/>
          <w:szCs w:val="26"/>
          <w:lang w:val="pt-BR"/>
        </w:rPr>
        <w:t>[2]</w:t>
      </w:r>
      <w:r w:rsidRPr="00793807">
        <w:rPr>
          <w:rFonts w:ascii="Times New Roman" w:eastAsia="Times New Roman" w:hAnsi="Times New Roman" w:cs="Times New Roman"/>
          <w:color w:val="000000"/>
          <w:sz w:val="26"/>
          <w:szCs w:val="26"/>
        </w:rPr>
        <w:fldChar w:fldCharType="end"/>
      </w:r>
      <w:bookmarkEnd w:id="18"/>
    </w:p>
    <w:p w14:paraId="03ADE03B" w14:textId="77777777" w:rsidR="00793807" w:rsidRPr="00793807" w:rsidRDefault="00793807" w:rsidP="00793807">
      <w:pPr>
        <w:shd w:val="clear" w:color="auto" w:fill="FFFFFF"/>
        <w:spacing w:after="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Diện tích sử dụng chung:.............................................................................................. </w:t>
      </w:r>
      <w:bookmarkStart w:id="19" w:name="_ftnref3"/>
      <w:r w:rsidRPr="00793807">
        <w:rPr>
          <w:rFonts w:ascii="Times New Roman" w:eastAsia="Times New Roman" w:hAnsi="Times New Roman" w:cs="Times New Roman"/>
          <w:color w:val="000000"/>
          <w:sz w:val="26"/>
          <w:szCs w:val="26"/>
        </w:rPr>
        <w:fldChar w:fldCharType="begin"/>
      </w:r>
      <w:r w:rsidRPr="00793807">
        <w:rPr>
          <w:rFonts w:ascii="Times New Roman" w:eastAsia="Times New Roman" w:hAnsi="Times New Roman" w:cs="Times New Roman"/>
          <w:color w:val="000000"/>
          <w:sz w:val="26"/>
          <w:szCs w:val="26"/>
        </w:rPr>
        <w:instrText xml:space="preserve"> HYPERLINK "https://thuvienphapluat.vn/van-ban/tai-chinh-nha-nuoc/Thong-tu-145-2016-TT-BTC-Tieu-chuan-tham-dinh-gia-Viet-Nam-so-11-295686.aspx" \l "_ftn3" \o "" </w:instrText>
      </w:r>
      <w:r w:rsidRPr="00793807">
        <w:rPr>
          <w:rFonts w:ascii="Times New Roman" w:eastAsia="Times New Roman" w:hAnsi="Times New Roman" w:cs="Times New Roman"/>
          <w:color w:val="000000"/>
          <w:sz w:val="26"/>
          <w:szCs w:val="26"/>
        </w:rPr>
        <w:fldChar w:fldCharType="separate"/>
      </w:r>
      <w:r w:rsidRPr="00793807">
        <w:rPr>
          <w:rFonts w:ascii="Times New Roman" w:eastAsia="Times New Roman" w:hAnsi="Times New Roman" w:cs="Times New Roman"/>
          <w:color w:val="000000"/>
          <w:sz w:val="26"/>
          <w:szCs w:val="26"/>
          <w:lang w:val="pt-BR"/>
        </w:rPr>
        <w:t>[3]</w:t>
      </w:r>
      <w:r w:rsidRPr="00793807">
        <w:rPr>
          <w:rFonts w:ascii="Times New Roman" w:eastAsia="Times New Roman" w:hAnsi="Times New Roman" w:cs="Times New Roman"/>
          <w:color w:val="000000"/>
          <w:sz w:val="26"/>
          <w:szCs w:val="26"/>
        </w:rPr>
        <w:fldChar w:fldCharType="end"/>
      </w:r>
      <w:bookmarkEnd w:id="19"/>
    </w:p>
    <w:p w14:paraId="407FDD3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5. Hình dạng thửa đất:</w:t>
      </w:r>
    </w:p>
    <w:p w14:paraId="0455B5F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Kích thước mặt tiền:</w:t>
      </w:r>
    </w:p>
    <w:p w14:paraId="673350D2"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Kích thước chiều sâu:</w:t>
      </w:r>
    </w:p>
    <w:p w14:paraId="36B0850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6. Thông tin về tranh chấp bất động sản</w:t>
      </w:r>
    </w:p>
    <w:p w14:paraId="2CECE16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III. Thông tin chi tiết Bất động sản:</w:t>
      </w:r>
    </w:p>
    <w:p w14:paraId="168FB6D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 Thông tin thửa đất:</w:t>
      </w:r>
    </w:p>
    <w:p w14:paraId="2265ECB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Vị trí:</w:t>
      </w:r>
    </w:p>
    <w:p w14:paraId="3B37BC9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a. Mặt tiền: Số lượng mặt tiền:.....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2"/>
        <w:gridCol w:w="5953"/>
        <w:gridCol w:w="850"/>
      </w:tblGrid>
      <w:tr w:rsidR="00793807" w:rsidRPr="00793807" w14:paraId="25B23572" w14:textId="77777777" w:rsidTr="00793807">
        <w:trPr>
          <w:tblCellSpacing w:w="0" w:type="dxa"/>
        </w:trPr>
        <w:tc>
          <w:tcPr>
            <w:tcW w:w="804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4AD3F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u w:val="single"/>
                <w:lang w:val="pt-BR"/>
              </w:rPr>
              <w:t>Mặt tiền thứ nhất:</w:t>
            </w:r>
          </w:p>
        </w:tc>
      </w:tr>
      <w:tr w:rsidR="00793807" w:rsidRPr="00793807" w14:paraId="6E30E23B"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B92F48"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1</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1B57A0F8"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Tên đường:.....</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BC70C55"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65463D84"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63EAF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2</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839F78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Chiều rộng mặt đường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2DA8C54"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r>
      <w:tr w:rsidR="00793807" w:rsidRPr="00793807" w14:paraId="37EAAEEE"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B2EA56"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lastRenderedPageBreak/>
              <w:t>3</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4D4C8F9"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Loại đường:.....</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22EC93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r>
      <w:tr w:rsidR="00793807" w:rsidRPr="00793807" w14:paraId="2876D5B0"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45B9C7"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2AF4CE8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Quốc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CA4C71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273B5E22"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F07EFA"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24425F2"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Tỉnh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B7088C1"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3C379192"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7084F"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5C267CE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Huyện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B92078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565114BA"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D86B7A"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1B9FEE3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Xã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182144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2354DEB"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950619"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1317E7D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Loại khác (ngõ, chuyên dùng...)..............................</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72504C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1FB09CC5" w14:textId="77777777" w:rsidTr="00793807">
        <w:trPr>
          <w:tblCellSpacing w:w="0" w:type="dxa"/>
        </w:trPr>
        <w:tc>
          <w:tcPr>
            <w:tcW w:w="8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FADB0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u w:val="single"/>
                <w:lang w:val="pt-BR"/>
              </w:rPr>
              <w:t>Mặt tiền thứ hai:</w:t>
            </w:r>
          </w:p>
        </w:tc>
      </w:tr>
      <w:tr w:rsidR="00793807" w:rsidRPr="00793807" w14:paraId="0DD39831"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7AEF28"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1</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835B735"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Tên đường:.....</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FC258B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2AC3DD22"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24C92"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2</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6C03C6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Chiều rộng mặt đường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7DB150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r>
      <w:tr w:rsidR="00793807" w:rsidRPr="00793807" w14:paraId="327A5DB2"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071E6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3</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2726CA2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Loại đường:.....</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6255D5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r>
      <w:tr w:rsidR="00793807" w:rsidRPr="00793807" w14:paraId="72C8C4F3"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694B0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16F614C"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Quốc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8F464B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5936647E"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38A3E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6F39D1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Tỉnh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2ADF7273"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167A8544"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A10E4"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7B26A981"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Huyện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541C04A"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1ED3F297"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5745E3"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020FA8B"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Xã lộ</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C3881A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038EA104" w14:textId="77777777" w:rsidTr="00793807">
        <w:trPr>
          <w:tblCellSpacing w:w="0" w:type="dxa"/>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0E406E"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71CA90E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Loại khác (ngõ, chuyên dùng...)..............................</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326D38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w:t>
            </w:r>
          </w:p>
        </w:tc>
      </w:tr>
      <w:tr w:rsidR="00793807" w:rsidRPr="00793807" w14:paraId="208DE7F7" w14:textId="77777777" w:rsidTr="00793807">
        <w:trPr>
          <w:tblCellSpacing w:w="0" w:type="dxa"/>
        </w:trPr>
        <w:tc>
          <w:tcPr>
            <w:tcW w:w="804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C3D34D" w14:textId="77777777" w:rsidR="00793807" w:rsidRPr="00793807" w:rsidRDefault="00793807" w:rsidP="00793807">
            <w:pPr>
              <w:spacing w:after="120" w:line="234" w:lineRule="atLeast"/>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pt-BR"/>
              </w:rPr>
              <w:t>Tương tự các mặt tiền còn lại (nếu có)</w:t>
            </w:r>
          </w:p>
        </w:tc>
      </w:tr>
    </w:tbl>
    <w:p w14:paraId="7F089F6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b. Tiếp giáp</w:t>
      </w:r>
    </w:p>
    <w:p w14:paraId="08D7D1C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Hướng Đông giáp khu vực</w:t>
      </w:r>
    </w:p>
    <w:p w14:paraId="5A9786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Hướng Tây giáp khu vực</w:t>
      </w:r>
    </w:p>
    <w:p w14:paraId="02175ED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Hướng Nam giáp khu vực</w:t>
      </w:r>
    </w:p>
    <w:p w14:paraId="559E2177"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Hướng Bắc giáp khu vực</w:t>
      </w:r>
    </w:p>
    <w:p w14:paraId="2E76B76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c. Cách trung tâm thương mại.....................; địa điểm giao thông công cộng:.................; cửa hàng ........, trường học........., bệnh viện..............</w:t>
      </w:r>
    </w:p>
    <w:p w14:paraId="1B6623B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2.  Công trình xây dựng trên đất</w:t>
      </w:r>
    </w:p>
    <w:p w14:paraId="3873DEC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Miêu tả: ................................................................................................................. .......</w:t>
      </w:r>
    </w:p>
    <w:p w14:paraId="5036F30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Loại nhà....., cấp nhà....., hạng nhà</w:t>
      </w:r>
    </w:p>
    <w:p w14:paraId="67153E5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Mục đích sử dụng:</w:t>
      </w:r>
    </w:p>
    <w:p w14:paraId="350636D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Năm xây dựng:..............., thời gian đưa vào sử dụng.........................</w:t>
      </w:r>
    </w:p>
    <w:p w14:paraId="4A72099A"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Diện tích xây dựng........... ; diện tích sử dụng ....................................</w:t>
      </w:r>
    </w:p>
    <w:p w14:paraId="13E747B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Kết cấu:....................................................................................................................... .</w:t>
      </w:r>
    </w:p>
    <w:p w14:paraId="2AB6169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lastRenderedPageBreak/>
        <w:t>- Móng (loại/tình trạng)................sàn (loại/tình trạng).......................... tường (loại/tình trạng).............mái (loại/tình trạng)...............................</w:t>
      </w:r>
    </w:p>
    <w:p w14:paraId="268E393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Cầu thang (loại:gỗ, đá, inox.../tình trạng):...........................................</w:t>
      </w:r>
    </w:p>
    <w:p w14:paraId="3934AA19"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Số phòng (ngủ, bếp, vệ sinh.../tình trạng)..............................., diện tích sử dụng từng phòng</w:t>
      </w:r>
    </w:p>
    <w:p w14:paraId="346E5BB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Các trang thiết bị (Điều hòa nhiệt độ, bàn ghế, tủ.....)</w:t>
      </w:r>
    </w:p>
    <w:p w14:paraId="08C27FFD"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Hệ thống điện........, hệ thống cấp và thoát nước</w:t>
      </w:r>
    </w:p>
    <w:p w14:paraId="28B4B8F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Hệ thống internet......, cáp truyền hình</w:t>
      </w:r>
    </w:p>
    <w:p w14:paraId="3828D471"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Tình trạng sửa chữa và bảo trì</w:t>
      </w:r>
    </w:p>
    <w:p w14:paraId="116ABE6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Chất lượng nhà (% còn lại, tuổi đời)</w:t>
      </w:r>
    </w:p>
    <w:p w14:paraId="4718517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3. Cơ sở hạ tầng, kỹ thuật:</w:t>
      </w:r>
    </w:p>
    <w:p w14:paraId="0AF9EAF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Đặc điểm địa hình:</w:t>
      </w:r>
    </w:p>
    <w:p w14:paraId="30B8E4E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Giao thông:</w:t>
      </w:r>
    </w:p>
    <w:p w14:paraId="4032F29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Cấp điện:</w:t>
      </w:r>
    </w:p>
    <w:p w14:paraId="7D92A32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Cấp nước:</w:t>
      </w:r>
    </w:p>
    <w:p w14:paraId="7D896CB3"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Cấp gas:</w:t>
      </w:r>
    </w:p>
    <w:p w14:paraId="1C1BF9F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Thoát nước:</w:t>
      </w:r>
    </w:p>
    <w:p w14:paraId="7850C0E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Tình trạng ngập lụt:</w:t>
      </w:r>
    </w:p>
    <w:p w14:paraId="4D05781F"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Thông tin liên lạc:</w:t>
      </w:r>
    </w:p>
    <w:p w14:paraId="65DE103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Đặc điểm khác</w:t>
      </w:r>
    </w:p>
    <w:p w14:paraId="13209E05"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4. Môi trường sống</w:t>
      </w:r>
    </w:p>
    <w:p w14:paraId="655AD458"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Cảnh quan:</w:t>
      </w:r>
    </w:p>
    <w:p w14:paraId="68912C7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Tiếng ồn/ bụi/ kẹt xe/khác:</w:t>
      </w:r>
    </w:p>
    <w:p w14:paraId="24633AFB"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An ninh:</w:t>
      </w:r>
    </w:p>
    <w:p w14:paraId="0DDA64B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 Dân trí:</w:t>
      </w:r>
    </w:p>
    <w:p w14:paraId="0E555B94"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IV. Thông tin thị trường bất động sản của khu vực bất động sản khảo sát</w:t>
      </w:r>
    </w:p>
    <w:p w14:paraId="7BA6F39C"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1. Nhu cầu về bất động sản thuộc khu vực, khả năng cung cấp bất động sản thuộc khu vực</w:t>
      </w:r>
    </w:p>
    <w:p w14:paraId="4EDCA660"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color w:val="000000"/>
          <w:sz w:val="26"/>
          <w:szCs w:val="26"/>
          <w:lang w:val="pt-BR"/>
        </w:rPr>
        <w:t>2. Thông tin khác</w:t>
      </w:r>
    </w:p>
    <w:p w14:paraId="01E790B6"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color w:val="000000"/>
          <w:sz w:val="26"/>
          <w:szCs w:val="26"/>
          <w:lang w:val="pt-BR"/>
        </w:rPr>
        <w:t> </w:t>
      </w:r>
    </w:p>
    <w:tbl>
      <w:tblPr>
        <w:tblW w:w="0" w:type="auto"/>
        <w:tblCellSpacing w:w="0" w:type="dxa"/>
        <w:tblCellMar>
          <w:left w:w="0" w:type="dxa"/>
          <w:right w:w="0" w:type="dxa"/>
        </w:tblCellMar>
        <w:tblLook w:val="04A0" w:firstRow="1" w:lastRow="0" w:firstColumn="1" w:lastColumn="0" w:noHBand="0" w:noVBand="1"/>
      </w:tblPr>
      <w:tblGrid>
        <w:gridCol w:w="4328"/>
        <w:gridCol w:w="5032"/>
      </w:tblGrid>
      <w:tr w:rsidR="00793807" w:rsidRPr="00793807" w14:paraId="024F7755" w14:textId="77777777" w:rsidTr="00793807">
        <w:trPr>
          <w:tblCellSpacing w:w="0" w:type="dxa"/>
        </w:trPr>
        <w:tc>
          <w:tcPr>
            <w:tcW w:w="4503" w:type="dxa"/>
            <w:tcMar>
              <w:top w:w="0" w:type="dxa"/>
              <w:left w:w="108" w:type="dxa"/>
              <w:bottom w:w="0" w:type="dxa"/>
              <w:right w:w="108" w:type="dxa"/>
            </w:tcMar>
            <w:hideMark/>
          </w:tcPr>
          <w:p w14:paraId="2BA755C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lang w:val="nl-NL"/>
              </w:rPr>
              <w:t>TRỢ LÝ THẨM ĐỊNH VIÊN</w:t>
            </w:r>
          </w:p>
          <w:p w14:paraId="4D93A8D0"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nl-NL"/>
              </w:rPr>
              <w:lastRenderedPageBreak/>
              <w:t>(nếu có)</w:t>
            </w:r>
          </w:p>
          <w:p w14:paraId="34C01066"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lang w:val="nl-NL"/>
              </w:rPr>
              <w:t> </w:t>
            </w:r>
          </w:p>
          <w:p w14:paraId="4741F4EB"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lang w:val="nl-NL"/>
              </w:rPr>
              <w:t>&lt;chữ ký&gt;</w:t>
            </w:r>
          </w:p>
          <w:p w14:paraId="485DA95F"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lang w:val="nl-NL"/>
              </w:rPr>
              <w:t>Họ tên</w:t>
            </w:r>
          </w:p>
          <w:p w14:paraId="4C377EB9"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nl-NL"/>
              </w:rPr>
              <w:t> </w:t>
            </w:r>
          </w:p>
        </w:tc>
        <w:tc>
          <w:tcPr>
            <w:tcW w:w="5245" w:type="dxa"/>
            <w:tcMar>
              <w:top w:w="0" w:type="dxa"/>
              <w:left w:w="108" w:type="dxa"/>
              <w:bottom w:w="0" w:type="dxa"/>
              <w:right w:w="108" w:type="dxa"/>
            </w:tcMar>
            <w:hideMark/>
          </w:tcPr>
          <w:p w14:paraId="0805578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lang w:val="nl-NL"/>
              </w:rPr>
              <w:lastRenderedPageBreak/>
              <w:t>THẨM ĐỊNH VIÊN VỀ GIÁ HÀNH NGHỀ</w:t>
            </w:r>
          </w:p>
          <w:p w14:paraId="4FFC759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lang w:val="nl-NL"/>
              </w:rPr>
              <w:lastRenderedPageBreak/>
              <w:t> </w:t>
            </w:r>
          </w:p>
          <w:p w14:paraId="23390D7C"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lang w:val="nl-NL"/>
              </w:rPr>
              <w:t> </w:t>
            </w:r>
          </w:p>
          <w:p w14:paraId="5EC714C7"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i/>
                <w:iCs/>
                <w:sz w:val="26"/>
                <w:szCs w:val="26"/>
                <w:lang w:val="nl-NL"/>
              </w:rPr>
              <w:t>&lt;chữ ký&gt;</w:t>
            </w:r>
          </w:p>
          <w:p w14:paraId="1675021E"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b/>
                <w:bCs/>
                <w:sz w:val="26"/>
                <w:szCs w:val="26"/>
                <w:lang w:val="nl-NL"/>
              </w:rPr>
              <w:t>Họ tên</w:t>
            </w:r>
          </w:p>
          <w:p w14:paraId="21DEFAFD" w14:textId="77777777" w:rsidR="00793807" w:rsidRPr="00793807" w:rsidRDefault="00793807" w:rsidP="00793807">
            <w:pPr>
              <w:spacing w:after="120" w:line="234" w:lineRule="atLeast"/>
              <w:jc w:val="center"/>
              <w:rPr>
                <w:rFonts w:ascii="Times New Roman" w:eastAsia="Times New Roman" w:hAnsi="Times New Roman" w:cs="Times New Roman"/>
                <w:sz w:val="26"/>
                <w:szCs w:val="26"/>
              </w:rPr>
            </w:pPr>
            <w:r w:rsidRPr="00793807">
              <w:rPr>
                <w:rFonts w:ascii="Times New Roman" w:eastAsia="Times New Roman" w:hAnsi="Times New Roman" w:cs="Times New Roman"/>
                <w:sz w:val="26"/>
                <w:szCs w:val="26"/>
                <w:lang w:val="nl-NL"/>
              </w:rPr>
              <w:t>Số thẻ thẩm định viên về giá: ..........</w:t>
            </w:r>
          </w:p>
        </w:tc>
      </w:tr>
    </w:tbl>
    <w:p w14:paraId="3DA1ACEE" w14:textId="77777777" w:rsidR="00793807" w:rsidRPr="00793807" w:rsidRDefault="00793807" w:rsidP="00793807">
      <w:pPr>
        <w:shd w:val="clear" w:color="auto" w:fill="FFFFFF"/>
        <w:spacing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i/>
          <w:iCs/>
          <w:color w:val="000000"/>
          <w:sz w:val="26"/>
          <w:szCs w:val="26"/>
          <w:lang w:val="pt-BR"/>
        </w:rPr>
        <w:lastRenderedPageBreak/>
        <w:t>(Nội dung phiếu có thể được tùy chỉnh theo đặc điểm của từng loại bất động sản được khảo sát)</w:t>
      </w:r>
    </w:p>
    <w:p w14:paraId="7E73F103" w14:textId="77777777" w:rsidR="00793807" w:rsidRPr="00793807" w:rsidRDefault="00793807" w:rsidP="00793807">
      <w:pPr>
        <w:shd w:val="clear" w:color="auto" w:fill="FFFFFF"/>
        <w:spacing w:before="120" w:after="120" w:line="234" w:lineRule="atLeast"/>
        <w:rPr>
          <w:rFonts w:ascii="Times New Roman" w:eastAsia="Times New Roman" w:hAnsi="Times New Roman" w:cs="Times New Roman"/>
          <w:color w:val="000000"/>
          <w:sz w:val="26"/>
          <w:szCs w:val="26"/>
        </w:rPr>
      </w:pPr>
      <w:r w:rsidRPr="00793807">
        <w:rPr>
          <w:rFonts w:ascii="Times New Roman" w:eastAsia="Times New Roman" w:hAnsi="Times New Roman" w:cs="Times New Roman"/>
          <w:b/>
          <w:bCs/>
          <w:color w:val="000000"/>
          <w:sz w:val="26"/>
          <w:szCs w:val="26"/>
        </w:rPr>
        <w:t> </w:t>
      </w:r>
    </w:p>
    <w:p w14:paraId="1D14DB1D" w14:textId="77777777" w:rsidR="004B38FF" w:rsidRPr="00793807" w:rsidRDefault="004B38FF">
      <w:pPr>
        <w:rPr>
          <w:rFonts w:ascii="Times New Roman" w:hAnsi="Times New Roman" w:cs="Times New Roman"/>
          <w:sz w:val="26"/>
          <w:szCs w:val="26"/>
        </w:rPr>
      </w:pPr>
    </w:p>
    <w:sectPr w:rsidR="004B38FF" w:rsidRPr="00793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07"/>
    <w:rsid w:val="004B38FF"/>
    <w:rsid w:val="0079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EAE6"/>
  <w15:chartTrackingRefBased/>
  <w15:docId w15:val="{3E8147ED-9111-4087-AFB1-49FF7271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938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93807"/>
    <w:rPr>
      <w:rFonts w:ascii="Times New Roman" w:eastAsia="Times New Roman" w:hAnsi="Times New Roman" w:cs="Times New Roman"/>
      <w:b/>
      <w:bCs/>
      <w:sz w:val="20"/>
      <w:szCs w:val="20"/>
    </w:rPr>
  </w:style>
  <w:style w:type="paragraph" w:customStyle="1" w:styleId="msonormal0">
    <w:name w:val="msonormal"/>
    <w:basedOn w:val="Normal"/>
    <w:rsid w:val="007938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38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807"/>
    <w:rPr>
      <w:color w:val="0000FF"/>
      <w:u w:val="single"/>
    </w:rPr>
  </w:style>
  <w:style w:type="character" w:styleId="FollowedHyperlink">
    <w:name w:val="FollowedHyperlink"/>
    <w:basedOn w:val="DefaultParagraphFont"/>
    <w:uiPriority w:val="99"/>
    <w:semiHidden/>
    <w:unhideWhenUsed/>
    <w:rsid w:val="007938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6823</Words>
  <Characters>38894</Characters>
  <Application>Microsoft Office Word</Application>
  <DocSecurity>0</DocSecurity>
  <Lines>324</Lines>
  <Paragraphs>91</Paragraphs>
  <ScaleCrop>false</ScaleCrop>
  <Company/>
  <LinksUpToDate>false</LinksUpToDate>
  <CharactersWithSpaces>45626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2021-08-28T14:21:00Z</dcterms:created>
  <dcterms:modified xsi:type="dcterms:W3CDTF">2021-08-28T14:22:00Z</dcterms:modified>
</cp:coreProperties>
</file>